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F44" w:rsidRDefault="000E4F44" w:rsidP="006A042E">
      <w:pPr>
        <w:jc w:val="center"/>
        <w:rPr>
          <w:rFonts w:ascii="Comic Sans MS" w:hAnsi="Comic Sans MS" w:cs="Comic Sans MS"/>
          <w:sz w:val="24"/>
          <w:lang w:val="en-US"/>
        </w:rPr>
      </w:pPr>
      <w:r>
        <w:rPr>
          <w:rFonts w:ascii="Comic Sans MS" w:hAnsi="Comic Sans MS" w:cs="Comic Sans MS"/>
          <w:sz w:val="24"/>
          <w:lang w:val="en-US"/>
        </w:rPr>
        <w:t>CURRICULUM VITAE</w:t>
      </w:r>
    </w:p>
    <w:p w:rsidR="006A042E" w:rsidRDefault="006A042E" w:rsidP="006A042E">
      <w:pPr>
        <w:jc w:val="center"/>
        <w:rPr>
          <w:rFonts w:ascii="Arial" w:hAnsi="Arial" w:cs="Arial"/>
          <w:sz w:val="24"/>
          <w:lang w:val="en-US"/>
        </w:rPr>
      </w:pPr>
    </w:p>
    <w:p w:rsidR="006A042E" w:rsidRDefault="006A042E" w:rsidP="006A042E">
      <w:pPr>
        <w:jc w:val="center"/>
        <w:rPr>
          <w:rFonts w:ascii="Comic Sans MS" w:hAnsi="Comic Sans MS" w:cs="Comic Sans MS"/>
          <w:sz w:val="32"/>
          <w:lang w:val="en-US"/>
        </w:rPr>
      </w:pPr>
      <w:r>
        <w:rPr>
          <w:rFonts w:ascii="Comic Sans MS" w:hAnsi="Comic Sans MS" w:cs="Comic Sans MS"/>
          <w:sz w:val="32"/>
          <w:lang w:val="en-US"/>
        </w:rPr>
        <w:t>Dr Ruth Armstrong</w:t>
      </w:r>
    </w:p>
    <w:p w:rsidR="0071360F" w:rsidRDefault="006A042E" w:rsidP="006A042E">
      <w:pPr>
        <w:jc w:val="center"/>
        <w:rPr>
          <w:rFonts w:ascii="Comic Sans MS" w:hAnsi="Comic Sans MS" w:cs="Comic Sans MS"/>
          <w:sz w:val="18"/>
          <w:lang w:val="en-US"/>
        </w:rPr>
      </w:pPr>
      <w:r>
        <w:rPr>
          <w:rFonts w:ascii="Comic Sans MS" w:hAnsi="Comic Sans MS" w:cs="Comic Sans MS"/>
          <w:sz w:val="18"/>
          <w:lang w:val="en-US"/>
        </w:rPr>
        <w:t>B A (Hons), M App Psych, D Clin Psychol, C Psychol, AFBPsS</w:t>
      </w:r>
    </w:p>
    <w:p w:rsidR="006A042E" w:rsidRDefault="006A042E" w:rsidP="006A042E">
      <w:pPr>
        <w:jc w:val="center"/>
        <w:rPr>
          <w:rFonts w:ascii="Comic Sans MS" w:hAnsi="Comic Sans MS" w:cs="Comic Sans MS"/>
          <w:sz w:val="18"/>
          <w:lang w:val="en-US"/>
        </w:rPr>
      </w:pPr>
    </w:p>
    <w:p w:rsidR="006A042E" w:rsidRPr="00373977" w:rsidRDefault="006A042E" w:rsidP="006A042E">
      <w:pPr>
        <w:jc w:val="center"/>
        <w:rPr>
          <w:rFonts w:ascii="Comic Sans MS" w:hAnsi="Comic Sans MS" w:cs="Comic Sans MS"/>
          <w:sz w:val="28"/>
          <w:lang w:val="en-US"/>
        </w:rPr>
      </w:pPr>
      <w:r w:rsidRPr="00373977">
        <w:rPr>
          <w:rFonts w:ascii="Comic Sans MS" w:hAnsi="Comic Sans MS" w:cs="Comic Sans MS"/>
          <w:sz w:val="28"/>
          <w:lang w:val="en-US"/>
        </w:rPr>
        <w:t>Consultant Clinical Psychologist</w:t>
      </w:r>
    </w:p>
    <w:p w:rsidR="006A042E" w:rsidRPr="00373977" w:rsidRDefault="006A042E" w:rsidP="006A042E">
      <w:pPr>
        <w:jc w:val="center"/>
        <w:rPr>
          <w:rFonts w:ascii="Comic Sans MS" w:hAnsi="Comic Sans MS" w:cs="Comic Sans MS"/>
          <w:sz w:val="28"/>
          <w:lang w:val="en-US"/>
        </w:rPr>
      </w:pPr>
    </w:p>
    <w:p w:rsidR="006A042E" w:rsidRDefault="006A042E" w:rsidP="006A042E">
      <w:pPr>
        <w:rPr>
          <w:rFonts w:ascii="Comic Sans MS" w:hAnsi="Comic Sans MS" w:cs="Comic Sans MS"/>
          <w:sz w:val="24"/>
          <w:u w:val="single"/>
          <w:lang w:val="en-US"/>
        </w:rPr>
      </w:pPr>
      <w:r>
        <w:rPr>
          <w:rFonts w:ascii="Comic Sans MS" w:hAnsi="Comic Sans MS" w:cs="Comic Sans MS"/>
          <w:sz w:val="24"/>
          <w:u w:val="single"/>
          <w:lang w:val="en-US"/>
        </w:rPr>
        <w:t>Academic Qualifications</w:t>
      </w:r>
    </w:p>
    <w:p w:rsidR="006A042E" w:rsidRDefault="006A042E" w:rsidP="006A042E">
      <w:pPr>
        <w:rPr>
          <w:rFonts w:ascii="Comic Sans MS" w:hAnsi="Comic Sans MS" w:cs="Comic Sans MS"/>
          <w:sz w:val="24"/>
          <w:lang w:val="en-US"/>
        </w:rPr>
      </w:pPr>
    </w:p>
    <w:p w:rsidR="006A042E" w:rsidRDefault="006A042E" w:rsidP="006A042E">
      <w:pPr>
        <w:ind w:left="720" w:hanging="720"/>
        <w:rPr>
          <w:rFonts w:ascii="Comic Sans MS" w:hAnsi="Comic Sans MS" w:cs="Comic Sans MS"/>
          <w:sz w:val="22"/>
          <w:lang w:val="en-US"/>
        </w:rPr>
      </w:pPr>
      <w:r>
        <w:rPr>
          <w:rFonts w:ascii="Comic Sans MS" w:hAnsi="Comic Sans MS" w:cs="Comic Sans MS"/>
          <w:sz w:val="22"/>
          <w:lang w:val="en-US"/>
        </w:rPr>
        <w:t>2008</w:t>
      </w:r>
      <w:r>
        <w:rPr>
          <w:rFonts w:ascii="Comic Sans MS" w:hAnsi="Comic Sans MS" w:cs="Comic Sans MS"/>
          <w:sz w:val="22"/>
          <w:lang w:val="en-US"/>
        </w:rPr>
        <w:tab/>
        <w:t>Doctorate in Clinical Psychology, Canterbury Christ Church University</w:t>
      </w:r>
      <w:r w:rsidR="00A102A8">
        <w:rPr>
          <w:rFonts w:ascii="Comic Sans MS" w:hAnsi="Comic Sans MS" w:cs="Comic Sans MS"/>
          <w:sz w:val="22"/>
          <w:lang w:val="en-US"/>
        </w:rPr>
        <w:t>, UK</w:t>
      </w:r>
      <w:r>
        <w:rPr>
          <w:rFonts w:ascii="Comic Sans MS" w:hAnsi="Comic Sans MS" w:cs="Comic Sans MS"/>
          <w:sz w:val="22"/>
          <w:lang w:val="en-US"/>
        </w:rPr>
        <w:t xml:space="preserve"> (Post-qualification)</w:t>
      </w:r>
    </w:p>
    <w:p w:rsidR="006A042E" w:rsidRDefault="006A042E" w:rsidP="006A042E">
      <w:pPr>
        <w:rPr>
          <w:rFonts w:ascii="Comic Sans MS" w:hAnsi="Comic Sans MS" w:cs="Comic Sans MS"/>
          <w:sz w:val="22"/>
          <w:lang w:val="en-US"/>
        </w:rPr>
      </w:pPr>
    </w:p>
    <w:p w:rsidR="006A042E" w:rsidRDefault="006A042E" w:rsidP="006A042E">
      <w:pPr>
        <w:rPr>
          <w:rFonts w:ascii="Comic Sans MS" w:hAnsi="Comic Sans MS" w:cs="Comic Sans MS"/>
          <w:sz w:val="22"/>
          <w:lang w:val="en-US"/>
        </w:rPr>
      </w:pPr>
      <w:r>
        <w:rPr>
          <w:rFonts w:ascii="Comic Sans MS" w:hAnsi="Comic Sans MS" w:cs="Comic Sans MS"/>
          <w:sz w:val="22"/>
          <w:lang w:val="en-US"/>
        </w:rPr>
        <w:t>1992</w:t>
      </w:r>
      <w:r>
        <w:rPr>
          <w:rFonts w:ascii="Comic Sans MS" w:hAnsi="Comic Sans MS" w:cs="Comic Sans MS"/>
          <w:sz w:val="22"/>
          <w:lang w:val="en-US"/>
        </w:rPr>
        <w:tab/>
        <w:t xml:space="preserve">Statement of Equivalence of Overseas Qualifications, British </w:t>
      </w:r>
      <w:r>
        <w:rPr>
          <w:rFonts w:ascii="Comic Sans MS" w:hAnsi="Comic Sans MS" w:cs="Comic Sans MS"/>
          <w:sz w:val="22"/>
          <w:lang w:val="en-US"/>
        </w:rPr>
        <w:tab/>
        <w:t xml:space="preserve">Psychological Society </w:t>
      </w:r>
    </w:p>
    <w:p w:rsidR="006A042E" w:rsidRDefault="006A042E" w:rsidP="006A042E">
      <w:pPr>
        <w:rPr>
          <w:rFonts w:ascii="Comic Sans MS" w:hAnsi="Comic Sans MS" w:cs="Comic Sans MS"/>
          <w:sz w:val="22"/>
          <w:lang w:val="en-US"/>
        </w:rPr>
      </w:pPr>
    </w:p>
    <w:p w:rsidR="006A042E" w:rsidRDefault="006A042E" w:rsidP="006A042E">
      <w:pPr>
        <w:rPr>
          <w:rFonts w:ascii="Comic Sans MS" w:hAnsi="Comic Sans MS" w:cs="Comic Sans MS"/>
          <w:sz w:val="22"/>
          <w:lang w:val="en-US"/>
        </w:rPr>
      </w:pPr>
      <w:r>
        <w:rPr>
          <w:rFonts w:ascii="Comic Sans MS" w:hAnsi="Comic Sans MS" w:cs="Comic Sans MS"/>
          <w:sz w:val="22"/>
          <w:lang w:val="en-US"/>
        </w:rPr>
        <w:t>1986</w:t>
      </w:r>
      <w:r>
        <w:rPr>
          <w:rFonts w:ascii="Comic Sans MS" w:hAnsi="Comic Sans MS" w:cs="Comic Sans MS"/>
          <w:sz w:val="22"/>
          <w:lang w:val="en-US"/>
        </w:rPr>
        <w:tab/>
        <w:t xml:space="preserve">Masters of Applied Psychology (Clinical), University of Queensland, </w:t>
      </w:r>
      <w:r>
        <w:rPr>
          <w:rFonts w:ascii="Comic Sans MS" w:hAnsi="Comic Sans MS" w:cs="Comic Sans MS"/>
          <w:sz w:val="22"/>
          <w:lang w:val="en-US"/>
        </w:rPr>
        <w:tab/>
        <w:t>Australia</w:t>
      </w:r>
    </w:p>
    <w:p w:rsidR="006A042E" w:rsidRDefault="006A042E" w:rsidP="006A042E">
      <w:pPr>
        <w:rPr>
          <w:rFonts w:ascii="Comic Sans MS" w:hAnsi="Comic Sans MS" w:cs="Comic Sans MS"/>
          <w:sz w:val="22"/>
          <w:lang w:val="en-US"/>
        </w:rPr>
      </w:pPr>
    </w:p>
    <w:p w:rsidR="006A042E" w:rsidRDefault="006A042E" w:rsidP="006A042E">
      <w:pPr>
        <w:rPr>
          <w:rFonts w:ascii="Comic Sans MS" w:hAnsi="Comic Sans MS" w:cs="Comic Sans MS"/>
          <w:sz w:val="22"/>
          <w:lang w:val="en-US"/>
        </w:rPr>
      </w:pPr>
      <w:r>
        <w:rPr>
          <w:rFonts w:ascii="Comic Sans MS" w:hAnsi="Comic Sans MS" w:cs="Comic Sans MS"/>
          <w:sz w:val="22"/>
          <w:lang w:val="en-US"/>
        </w:rPr>
        <w:t>1978</w:t>
      </w:r>
      <w:r>
        <w:rPr>
          <w:rFonts w:ascii="Comic Sans MS" w:hAnsi="Comic Sans MS" w:cs="Comic Sans MS"/>
          <w:sz w:val="22"/>
          <w:lang w:val="en-US"/>
        </w:rPr>
        <w:tab/>
        <w:t>Bachelor of Arts (Hons Psych) University of Queensland, Australia</w:t>
      </w:r>
    </w:p>
    <w:p w:rsidR="006A042E" w:rsidRDefault="006A042E" w:rsidP="006A042E">
      <w:pPr>
        <w:rPr>
          <w:rFonts w:ascii="Comic Sans MS" w:hAnsi="Comic Sans MS" w:cs="Comic Sans MS"/>
          <w:sz w:val="22"/>
          <w:lang w:val="en-US"/>
        </w:rPr>
      </w:pPr>
    </w:p>
    <w:p w:rsidR="006A042E" w:rsidRDefault="006A042E" w:rsidP="006A042E">
      <w:pPr>
        <w:rPr>
          <w:rFonts w:ascii="Comic Sans MS" w:hAnsi="Comic Sans MS" w:cs="Comic Sans MS"/>
          <w:sz w:val="24"/>
          <w:u w:val="single"/>
          <w:lang w:val="en-US"/>
        </w:rPr>
      </w:pPr>
      <w:r>
        <w:rPr>
          <w:rFonts w:ascii="Comic Sans MS" w:hAnsi="Comic Sans MS" w:cs="Comic Sans MS"/>
          <w:sz w:val="24"/>
          <w:u w:val="single"/>
          <w:lang w:val="en-US"/>
        </w:rPr>
        <w:t>Positions held in UK</w:t>
      </w:r>
    </w:p>
    <w:p w:rsidR="006A042E" w:rsidRDefault="006A042E" w:rsidP="006A042E">
      <w:pPr>
        <w:rPr>
          <w:rFonts w:ascii="Comic Sans MS" w:hAnsi="Comic Sans MS" w:cs="Comic Sans MS"/>
          <w:sz w:val="24"/>
          <w:lang w:val="en-US"/>
        </w:rPr>
      </w:pPr>
    </w:p>
    <w:p w:rsidR="006A042E" w:rsidRDefault="006A042E" w:rsidP="006A042E">
      <w:pPr>
        <w:rPr>
          <w:rFonts w:ascii="Comic Sans MS" w:hAnsi="Comic Sans MS" w:cs="Comic Sans MS"/>
          <w:b/>
          <w:bCs/>
          <w:i/>
          <w:iCs/>
          <w:sz w:val="22"/>
          <w:lang w:val="en-US"/>
        </w:rPr>
      </w:pPr>
      <w:r>
        <w:rPr>
          <w:rFonts w:ascii="Comic Sans MS" w:hAnsi="Comic Sans MS" w:cs="Comic Sans MS"/>
          <w:b/>
          <w:bCs/>
          <w:i/>
          <w:iCs/>
          <w:sz w:val="22"/>
          <w:lang w:val="en-US"/>
        </w:rPr>
        <w:t>NHS</w:t>
      </w:r>
    </w:p>
    <w:p w:rsidR="006A042E" w:rsidRDefault="006A042E" w:rsidP="006A042E">
      <w:pPr>
        <w:rPr>
          <w:rFonts w:ascii="Comic Sans MS" w:hAnsi="Comic Sans MS" w:cs="Comic Sans MS"/>
          <w:sz w:val="24"/>
          <w:lang w:val="en-US"/>
        </w:rPr>
      </w:pPr>
    </w:p>
    <w:p w:rsidR="006A042E" w:rsidRDefault="00A102A8" w:rsidP="006A042E">
      <w:pPr>
        <w:ind w:left="2160" w:hanging="2160"/>
        <w:rPr>
          <w:rFonts w:ascii="Comic Sans MS" w:hAnsi="Comic Sans MS" w:cs="Comic Sans MS"/>
          <w:sz w:val="22"/>
          <w:lang w:val="en-US"/>
        </w:rPr>
      </w:pPr>
      <w:r>
        <w:rPr>
          <w:rFonts w:ascii="Comic Sans MS" w:hAnsi="Comic Sans MS" w:cs="Comic Sans MS"/>
          <w:sz w:val="22"/>
          <w:lang w:val="en-US"/>
        </w:rPr>
        <w:t>2003 to 2010</w:t>
      </w:r>
      <w:r w:rsidR="006A042E">
        <w:rPr>
          <w:rFonts w:ascii="Comic Sans MS" w:hAnsi="Comic Sans MS" w:cs="Comic Sans MS"/>
          <w:sz w:val="22"/>
          <w:lang w:val="en-US"/>
        </w:rPr>
        <w:tab/>
        <w:t>Head of Child and Adolescent Clinical Psychology, Newham Child and Family Consultation Service, East London NHS Foundation Trust. Also lead clinician in LD and ASD multidisciplinary team.</w:t>
      </w:r>
    </w:p>
    <w:p w:rsidR="006A042E" w:rsidRDefault="006A042E" w:rsidP="006A042E">
      <w:pPr>
        <w:rPr>
          <w:rFonts w:ascii="Comic Sans MS" w:hAnsi="Comic Sans MS" w:cs="Comic Sans MS"/>
          <w:sz w:val="22"/>
          <w:lang w:val="en-US"/>
        </w:rPr>
      </w:pPr>
    </w:p>
    <w:p w:rsidR="006A042E" w:rsidRDefault="006A042E" w:rsidP="006A042E">
      <w:pPr>
        <w:rPr>
          <w:rFonts w:ascii="Comic Sans MS" w:hAnsi="Comic Sans MS" w:cs="Comic Sans MS"/>
          <w:sz w:val="22"/>
          <w:lang w:val="en-US"/>
        </w:rPr>
      </w:pPr>
      <w:r>
        <w:rPr>
          <w:rFonts w:ascii="Comic Sans MS" w:hAnsi="Comic Sans MS" w:cs="Comic Sans MS"/>
          <w:sz w:val="22"/>
          <w:lang w:val="en-US"/>
        </w:rPr>
        <w:t>1997 - 2002</w:t>
      </w:r>
      <w:r>
        <w:rPr>
          <w:rFonts w:ascii="Comic Sans MS" w:hAnsi="Comic Sans MS" w:cs="Comic Sans MS"/>
          <w:sz w:val="22"/>
          <w:lang w:val="en-US"/>
        </w:rPr>
        <w:tab/>
      </w:r>
      <w:r>
        <w:rPr>
          <w:rFonts w:ascii="Comic Sans MS" w:hAnsi="Comic Sans MS" w:cs="Comic Sans MS"/>
          <w:sz w:val="22"/>
          <w:lang w:val="en-US"/>
        </w:rPr>
        <w:tab/>
        <w:t xml:space="preserve">Head of Child and Adolescent Clinical Psychology, Sutton </w:t>
      </w:r>
      <w:r>
        <w:rPr>
          <w:rFonts w:ascii="Comic Sans MS" w:hAnsi="Comic Sans MS" w:cs="Comic Sans MS"/>
          <w:sz w:val="22"/>
          <w:lang w:val="en-US"/>
        </w:rPr>
        <w:tab/>
      </w:r>
      <w:r>
        <w:rPr>
          <w:rFonts w:ascii="Comic Sans MS" w:hAnsi="Comic Sans MS" w:cs="Comic Sans MS"/>
          <w:sz w:val="22"/>
          <w:lang w:val="en-US"/>
        </w:rPr>
        <w:tab/>
      </w:r>
      <w:r>
        <w:rPr>
          <w:rFonts w:ascii="Comic Sans MS" w:hAnsi="Comic Sans MS" w:cs="Comic Sans MS"/>
          <w:sz w:val="22"/>
          <w:lang w:val="en-US"/>
        </w:rPr>
        <w:tab/>
        <w:t xml:space="preserve">and Merton CAMHS, South West London and St Georges </w:t>
      </w:r>
      <w:r>
        <w:rPr>
          <w:rFonts w:ascii="Comic Sans MS" w:hAnsi="Comic Sans MS" w:cs="Comic Sans MS"/>
          <w:sz w:val="22"/>
          <w:lang w:val="en-US"/>
        </w:rPr>
        <w:tab/>
      </w:r>
      <w:r>
        <w:rPr>
          <w:rFonts w:ascii="Comic Sans MS" w:hAnsi="Comic Sans MS" w:cs="Comic Sans MS"/>
          <w:sz w:val="22"/>
          <w:lang w:val="en-US"/>
        </w:rPr>
        <w:tab/>
      </w:r>
      <w:r>
        <w:rPr>
          <w:rFonts w:ascii="Comic Sans MS" w:hAnsi="Comic Sans MS" w:cs="Comic Sans MS"/>
          <w:sz w:val="22"/>
          <w:lang w:val="en-US"/>
        </w:rPr>
        <w:tab/>
        <w:t>Mental Health Trust</w:t>
      </w:r>
    </w:p>
    <w:p w:rsidR="006A042E" w:rsidRDefault="006A042E" w:rsidP="006A042E">
      <w:pPr>
        <w:rPr>
          <w:rFonts w:ascii="Comic Sans MS" w:hAnsi="Comic Sans MS" w:cs="Comic Sans MS"/>
          <w:sz w:val="22"/>
          <w:lang w:val="en-US"/>
        </w:rPr>
      </w:pPr>
    </w:p>
    <w:p w:rsidR="006A042E" w:rsidRDefault="006A042E" w:rsidP="006A042E">
      <w:pPr>
        <w:rPr>
          <w:rFonts w:ascii="Comic Sans MS" w:hAnsi="Comic Sans MS" w:cs="Comic Sans MS"/>
          <w:sz w:val="22"/>
          <w:lang w:val="en-US"/>
        </w:rPr>
      </w:pPr>
      <w:r>
        <w:rPr>
          <w:rFonts w:ascii="Comic Sans MS" w:hAnsi="Comic Sans MS" w:cs="Comic Sans MS"/>
          <w:sz w:val="22"/>
          <w:lang w:val="en-US"/>
        </w:rPr>
        <w:t>1996 - 1997</w:t>
      </w:r>
      <w:r>
        <w:rPr>
          <w:rFonts w:ascii="Comic Sans MS" w:hAnsi="Comic Sans MS" w:cs="Comic Sans MS"/>
          <w:sz w:val="22"/>
          <w:lang w:val="en-US"/>
        </w:rPr>
        <w:tab/>
      </w:r>
      <w:r>
        <w:rPr>
          <w:rFonts w:ascii="Comic Sans MS" w:hAnsi="Comic Sans MS" w:cs="Comic Sans MS"/>
          <w:sz w:val="22"/>
          <w:lang w:val="en-US"/>
        </w:rPr>
        <w:tab/>
        <w:t xml:space="preserve">Consultant Clinical Psychologist, Renfrewshire Healthcare </w:t>
      </w:r>
      <w:r>
        <w:rPr>
          <w:rFonts w:ascii="Comic Sans MS" w:hAnsi="Comic Sans MS" w:cs="Comic Sans MS"/>
          <w:sz w:val="22"/>
          <w:lang w:val="en-US"/>
        </w:rPr>
        <w:tab/>
      </w:r>
      <w:r>
        <w:rPr>
          <w:rFonts w:ascii="Comic Sans MS" w:hAnsi="Comic Sans MS" w:cs="Comic Sans MS"/>
          <w:sz w:val="22"/>
          <w:lang w:val="en-US"/>
        </w:rPr>
        <w:tab/>
      </w:r>
      <w:r>
        <w:rPr>
          <w:rFonts w:ascii="Comic Sans MS" w:hAnsi="Comic Sans MS" w:cs="Comic Sans MS"/>
          <w:sz w:val="22"/>
          <w:lang w:val="en-US"/>
        </w:rPr>
        <w:tab/>
        <w:t>NHS Trust</w:t>
      </w:r>
    </w:p>
    <w:p w:rsidR="006A042E" w:rsidRDefault="006A042E" w:rsidP="006A042E">
      <w:pPr>
        <w:rPr>
          <w:rFonts w:ascii="Comic Sans MS" w:hAnsi="Comic Sans MS" w:cs="Comic Sans MS"/>
          <w:sz w:val="22"/>
          <w:lang w:val="en-US"/>
        </w:rPr>
      </w:pPr>
    </w:p>
    <w:p w:rsidR="006A042E" w:rsidRDefault="006A042E" w:rsidP="006A042E">
      <w:pPr>
        <w:rPr>
          <w:rFonts w:ascii="Comic Sans MS" w:hAnsi="Comic Sans MS" w:cs="Comic Sans MS"/>
          <w:sz w:val="22"/>
          <w:lang w:val="en-US"/>
        </w:rPr>
      </w:pPr>
      <w:r>
        <w:rPr>
          <w:rFonts w:ascii="Comic Sans MS" w:hAnsi="Comic Sans MS" w:cs="Comic Sans MS"/>
          <w:sz w:val="22"/>
          <w:lang w:val="en-US"/>
        </w:rPr>
        <w:t>1992 - 1996</w:t>
      </w:r>
      <w:r>
        <w:rPr>
          <w:rFonts w:ascii="Comic Sans MS" w:hAnsi="Comic Sans MS" w:cs="Comic Sans MS"/>
          <w:sz w:val="22"/>
          <w:lang w:val="en-US"/>
        </w:rPr>
        <w:tab/>
      </w:r>
      <w:r>
        <w:rPr>
          <w:rFonts w:ascii="Comic Sans MS" w:hAnsi="Comic Sans MS" w:cs="Comic Sans MS"/>
          <w:sz w:val="22"/>
          <w:lang w:val="en-US"/>
        </w:rPr>
        <w:tab/>
        <w:t>Principal Clinical Psychologist, Mid-Kent Healthcare Trust</w:t>
      </w:r>
    </w:p>
    <w:p w:rsidR="006A042E" w:rsidRDefault="006A042E" w:rsidP="006A042E">
      <w:pPr>
        <w:rPr>
          <w:rFonts w:ascii="Comic Sans MS" w:hAnsi="Comic Sans MS" w:cs="Comic Sans MS"/>
          <w:sz w:val="22"/>
          <w:lang w:val="en-US"/>
        </w:rPr>
      </w:pPr>
    </w:p>
    <w:p w:rsidR="006A042E" w:rsidRDefault="006A042E" w:rsidP="006A042E">
      <w:pPr>
        <w:rPr>
          <w:rFonts w:ascii="Comic Sans MS" w:hAnsi="Comic Sans MS" w:cs="Comic Sans MS"/>
          <w:b/>
          <w:bCs/>
          <w:i/>
          <w:iCs/>
          <w:sz w:val="22"/>
          <w:lang w:val="en-US"/>
        </w:rPr>
      </w:pPr>
      <w:r>
        <w:rPr>
          <w:rFonts w:ascii="Comic Sans MS" w:hAnsi="Comic Sans MS" w:cs="Comic Sans MS"/>
          <w:b/>
          <w:bCs/>
          <w:i/>
          <w:iCs/>
          <w:sz w:val="22"/>
          <w:lang w:val="en-US"/>
        </w:rPr>
        <w:t>Private Practice</w:t>
      </w:r>
    </w:p>
    <w:p w:rsidR="006A042E" w:rsidRDefault="006A042E" w:rsidP="006A042E">
      <w:pPr>
        <w:rPr>
          <w:rFonts w:ascii="Comic Sans MS" w:hAnsi="Comic Sans MS" w:cs="Comic Sans MS"/>
          <w:sz w:val="24"/>
          <w:u w:val="single"/>
          <w:lang w:val="en-US"/>
        </w:rPr>
      </w:pPr>
    </w:p>
    <w:p w:rsidR="006A042E" w:rsidRDefault="006A042E" w:rsidP="006A042E">
      <w:pPr>
        <w:rPr>
          <w:rFonts w:ascii="Comic Sans MS" w:hAnsi="Comic Sans MS" w:cs="Comic Sans MS"/>
          <w:sz w:val="22"/>
          <w:lang w:val="en-US"/>
        </w:rPr>
      </w:pPr>
      <w:r>
        <w:rPr>
          <w:rFonts w:ascii="Comic Sans MS" w:hAnsi="Comic Sans MS" w:cs="Comic Sans MS"/>
          <w:sz w:val="22"/>
          <w:lang w:val="en-US"/>
        </w:rPr>
        <w:t>2004 - present</w:t>
      </w:r>
      <w:r>
        <w:rPr>
          <w:rFonts w:ascii="Comic Sans MS" w:hAnsi="Comic Sans MS" w:cs="Comic Sans MS"/>
          <w:sz w:val="22"/>
          <w:lang w:val="en-US"/>
        </w:rPr>
        <w:tab/>
        <w:t>Consultant Clinical Psychologist, South West London</w:t>
      </w:r>
    </w:p>
    <w:p w:rsidR="006A042E" w:rsidRDefault="006A042E" w:rsidP="006A042E">
      <w:pPr>
        <w:rPr>
          <w:rFonts w:ascii="Comic Sans MS" w:hAnsi="Comic Sans MS" w:cs="Comic Sans MS"/>
          <w:sz w:val="22"/>
          <w:lang w:val="en-US"/>
        </w:rPr>
      </w:pPr>
    </w:p>
    <w:p w:rsidR="006A042E" w:rsidRDefault="006A042E" w:rsidP="006A042E">
      <w:pPr>
        <w:rPr>
          <w:rFonts w:ascii="Comic Sans MS" w:hAnsi="Comic Sans MS" w:cs="Comic Sans MS"/>
          <w:sz w:val="22"/>
          <w:lang w:val="en-US"/>
        </w:rPr>
      </w:pPr>
      <w:r>
        <w:rPr>
          <w:rFonts w:ascii="Comic Sans MS" w:hAnsi="Comic Sans MS" w:cs="Comic Sans MS"/>
          <w:sz w:val="22"/>
          <w:lang w:val="en-US"/>
        </w:rPr>
        <w:t>1994 - present</w:t>
      </w:r>
      <w:r>
        <w:rPr>
          <w:rFonts w:ascii="Comic Sans MS" w:hAnsi="Comic Sans MS" w:cs="Comic Sans MS"/>
          <w:sz w:val="22"/>
          <w:lang w:val="en-US"/>
        </w:rPr>
        <w:tab/>
        <w:t>Consultant Clinical Psychologist, 10 Harley Street, London</w:t>
      </w:r>
    </w:p>
    <w:p w:rsidR="006A042E" w:rsidRDefault="006A042E" w:rsidP="006A042E">
      <w:pPr>
        <w:rPr>
          <w:rFonts w:ascii="Comic Sans MS" w:hAnsi="Comic Sans MS" w:cs="Comic Sans MS"/>
          <w:sz w:val="22"/>
          <w:lang w:val="en-US"/>
        </w:rPr>
      </w:pPr>
    </w:p>
    <w:p w:rsidR="006A042E" w:rsidRDefault="006A042E" w:rsidP="006A042E">
      <w:pPr>
        <w:rPr>
          <w:rFonts w:ascii="Comic Sans MS" w:hAnsi="Comic Sans MS" w:cs="Comic Sans MS"/>
          <w:sz w:val="22"/>
          <w:lang w:val="en-US"/>
        </w:rPr>
      </w:pPr>
    </w:p>
    <w:p w:rsidR="006A042E" w:rsidRDefault="006A042E" w:rsidP="006A042E">
      <w:pPr>
        <w:rPr>
          <w:rFonts w:ascii="Comic Sans MS" w:hAnsi="Comic Sans MS" w:cs="Comic Sans MS"/>
          <w:sz w:val="22"/>
          <w:lang w:val="en-US"/>
        </w:rPr>
      </w:pPr>
    </w:p>
    <w:p w:rsidR="006A042E" w:rsidRDefault="006A042E" w:rsidP="006A042E">
      <w:pPr>
        <w:rPr>
          <w:rFonts w:ascii="Comic Sans MS" w:hAnsi="Comic Sans MS" w:cs="Comic Sans MS"/>
          <w:b/>
          <w:bCs/>
          <w:sz w:val="22"/>
          <w:u w:val="single"/>
          <w:lang w:val="en-US"/>
        </w:rPr>
      </w:pPr>
      <w:r>
        <w:rPr>
          <w:rFonts w:ascii="Comic Sans MS" w:hAnsi="Comic Sans MS" w:cs="Comic Sans MS"/>
          <w:b/>
          <w:bCs/>
          <w:sz w:val="22"/>
          <w:u w:val="single"/>
          <w:lang w:val="en-US"/>
        </w:rPr>
        <w:t>Positions held in Australia</w:t>
      </w:r>
    </w:p>
    <w:p w:rsidR="006A042E" w:rsidRDefault="006A042E" w:rsidP="006A042E">
      <w:pPr>
        <w:rPr>
          <w:rFonts w:ascii="Comic Sans MS" w:hAnsi="Comic Sans MS" w:cs="Comic Sans MS"/>
          <w:b/>
          <w:bCs/>
          <w:sz w:val="22"/>
          <w:u w:val="single"/>
          <w:lang w:val="en-US"/>
        </w:rPr>
      </w:pPr>
    </w:p>
    <w:p w:rsidR="006A042E" w:rsidRDefault="006A042E" w:rsidP="006A042E">
      <w:pPr>
        <w:rPr>
          <w:rFonts w:ascii="Comic Sans MS" w:hAnsi="Comic Sans MS" w:cs="Comic Sans MS"/>
          <w:sz w:val="22"/>
          <w:lang w:val="en-US"/>
        </w:rPr>
      </w:pPr>
      <w:r>
        <w:rPr>
          <w:rFonts w:ascii="Comic Sans MS" w:hAnsi="Comic Sans MS" w:cs="Comic Sans MS"/>
          <w:sz w:val="22"/>
          <w:lang w:val="en-US"/>
        </w:rPr>
        <w:t>1990 - 1992</w:t>
      </w:r>
      <w:r>
        <w:rPr>
          <w:rFonts w:ascii="Comic Sans MS" w:hAnsi="Comic Sans MS" w:cs="Comic Sans MS"/>
          <w:sz w:val="22"/>
          <w:lang w:val="en-US"/>
        </w:rPr>
        <w:tab/>
        <w:t>Training Consultant Australian Institute of Management</w:t>
      </w:r>
    </w:p>
    <w:p w:rsidR="006A042E" w:rsidRDefault="006A042E" w:rsidP="006A042E">
      <w:pPr>
        <w:rPr>
          <w:rFonts w:ascii="Comic Sans MS" w:hAnsi="Comic Sans MS" w:cs="Comic Sans MS"/>
          <w:b/>
          <w:bCs/>
          <w:sz w:val="22"/>
          <w:u w:val="single"/>
          <w:lang w:val="en-US"/>
        </w:rPr>
      </w:pPr>
    </w:p>
    <w:p w:rsidR="006A042E" w:rsidRDefault="006A042E" w:rsidP="006A042E">
      <w:pPr>
        <w:rPr>
          <w:rFonts w:ascii="Comic Sans MS" w:hAnsi="Comic Sans MS" w:cs="Comic Sans MS"/>
          <w:sz w:val="22"/>
          <w:lang w:val="en-US"/>
        </w:rPr>
      </w:pPr>
      <w:r>
        <w:rPr>
          <w:rFonts w:ascii="Comic Sans MS" w:hAnsi="Comic Sans MS" w:cs="Comic Sans MS"/>
          <w:sz w:val="22"/>
          <w:lang w:val="en-US"/>
        </w:rPr>
        <w:t>1987 - 1992</w:t>
      </w:r>
      <w:r>
        <w:rPr>
          <w:rFonts w:ascii="Comic Sans MS" w:hAnsi="Comic Sans MS" w:cs="Comic Sans MS"/>
          <w:sz w:val="22"/>
          <w:lang w:val="en-US"/>
        </w:rPr>
        <w:tab/>
        <w:t>Clinical Psychologist in Private Practice</w:t>
      </w:r>
    </w:p>
    <w:p w:rsidR="006A042E" w:rsidRDefault="006A042E" w:rsidP="006A042E">
      <w:pPr>
        <w:rPr>
          <w:rFonts w:ascii="Comic Sans MS" w:hAnsi="Comic Sans MS" w:cs="Comic Sans MS"/>
          <w:sz w:val="22"/>
          <w:lang w:val="en-US"/>
        </w:rPr>
      </w:pPr>
    </w:p>
    <w:p w:rsidR="006A042E" w:rsidRDefault="006A042E" w:rsidP="006A042E">
      <w:pPr>
        <w:rPr>
          <w:rFonts w:ascii="Comic Sans MS" w:hAnsi="Comic Sans MS" w:cs="Comic Sans MS"/>
          <w:sz w:val="22"/>
          <w:lang w:val="en-US"/>
        </w:rPr>
      </w:pPr>
      <w:r>
        <w:rPr>
          <w:rFonts w:ascii="Comic Sans MS" w:hAnsi="Comic Sans MS" w:cs="Comic Sans MS"/>
          <w:sz w:val="22"/>
          <w:lang w:val="en-US"/>
        </w:rPr>
        <w:t>1987 - 1990</w:t>
      </w:r>
      <w:r>
        <w:rPr>
          <w:rFonts w:ascii="Comic Sans MS" w:hAnsi="Comic Sans MS" w:cs="Comic Sans MS"/>
          <w:sz w:val="22"/>
          <w:lang w:val="en-US"/>
        </w:rPr>
        <w:tab/>
        <w:t>Psychologist Ashgrove Child Guidance Clinic - Part Time</w:t>
      </w:r>
    </w:p>
    <w:p w:rsidR="006A042E" w:rsidRDefault="006A042E" w:rsidP="006A042E">
      <w:pPr>
        <w:rPr>
          <w:rFonts w:ascii="Comic Sans MS" w:hAnsi="Comic Sans MS" w:cs="Comic Sans MS"/>
          <w:sz w:val="22"/>
          <w:lang w:val="en-US"/>
        </w:rPr>
      </w:pPr>
    </w:p>
    <w:p w:rsidR="006A042E" w:rsidRDefault="006A042E" w:rsidP="006A042E">
      <w:pPr>
        <w:rPr>
          <w:rFonts w:ascii="Comic Sans MS" w:hAnsi="Comic Sans MS" w:cs="Comic Sans MS"/>
          <w:sz w:val="22"/>
          <w:lang w:val="en-US"/>
        </w:rPr>
      </w:pPr>
      <w:r>
        <w:rPr>
          <w:rFonts w:ascii="Comic Sans MS" w:hAnsi="Comic Sans MS" w:cs="Comic Sans MS"/>
          <w:sz w:val="22"/>
          <w:lang w:val="en-US"/>
        </w:rPr>
        <w:t>1981 - 1987</w:t>
      </w:r>
      <w:r>
        <w:rPr>
          <w:rFonts w:ascii="Comic Sans MS" w:hAnsi="Comic Sans MS" w:cs="Comic Sans MS"/>
          <w:sz w:val="22"/>
          <w:lang w:val="en-US"/>
        </w:rPr>
        <w:tab/>
        <w:t>Psychologist Ashgrove Child Guidance Clinic - Full Time</w:t>
      </w:r>
    </w:p>
    <w:p w:rsidR="006A042E" w:rsidRDefault="006A042E" w:rsidP="006A042E">
      <w:pPr>
        <w:rPr>
          <w:rFonts w:ascii="Comic Sans MS" w:hAnsi="Comic Sans MS" w:cs="Comic Sans MS"/>
          <w:sz w:val="22"/>
          <w:lang w:val="en-US"/>
        </w:rPr>
      </w:pPr>
    </w:p>
    <w:p w:rsidR="006A042E" w:rsidRDefault="006A042E" w:rsidP="006A042E">
      <w:pPr>
        <w:rPr>
          <w:rFonts w:ascii="Comic Sans MS" w:hAnsi="Comic Sans MS" w:cs="Comic Sans MS"/>
          <w:sz w:val="22"/>
          <w:lang w:val="en-US"/>
        </w:rPr>
      </w:pPr>
      <w:r>
        <w:rPr>
          <w:rFonts w:ascii="Comic Sans MS" w:hAnsi="Comic Sans MS" w:cs="Comic Sans MS"/>
          <w:sz w:val="22"/>
          <w:lang w:val="en-US"/>
        </w:rPr>
        <w:t>1980</w:t>
      </w:r>
      <w:r>
        <w:rPr>
          <w:rFonts w:ascii="Comic Sans MS" w:hAnsi="Comic Sans MS" w:cs="Comic Sans MS"/>
          <w:sz w:val="22"/>
          <w:lang w:val="en-US"/>
        </w:rPr>
        <w:tab/>
      </w:r>
      <w:r>
        <w:rPr>
          <w:rFonts w:ascii="Comic Sans MS" w:hAnsi="Comic Sans MS" w:cs="Comic Sans MS"/>
          <w:sz w:val="22"/>
          <w:lang w:val="en-US"/>
        </w:rPr>
        <w:tab/>
        <w:t>Psychologist Ipswich Child Guidance Clinic</w:t>
      </w:r>
    </w:p>
    <w:p w:rsidR="006A042E" w:rsidRDefault="006A042E" w:rsidP="006A042E">
      <w:pPr>
        <w:rPr>
          <w:rFonts w:ascii="Comic Sans MS" w:hAnsi="Comic Sans MS" w:cs="Comic Sans MS"/>
          <w:sz w:val="22"/>
          <w:lang w:val="en-US"/>
        </w:rPr>
      </w:pPr>
    </w:p>
    <w:p w:rsidR="006A042E" w:rsidRPr="000C39D8" w:rsidRDefault="006A042E" w:rsidP="006A042E">
      <w:pPr>
        <w:rPr>
          <w:rFonts w:ascii="Comic Sans MS" w:hAnsi="Comic Sans MS" w:cs="Comic Sans MS"/>
          <w:sz w:val="22"/>
          <w:lang w:val="en-US"/>
        </w:rPr>
      </w:pPr>
      <w:r>
        <w:rPr>
          <w:rFonts w:ascii="Comic Sans MS" w:hAnsi="Comic Sans MS" w:cs="Comic Sans MS"/>
          <w:sz w:val="22"/>
          <w:lang w:val="en-US"/>
        </w:rPr>
        <w:t>1979</w:t>
      </w:r>
      <w:r>
        <w:rPr>
          <w:rFonts w:ascii="Comic Sans MS" w:hAnsi="Comic Sans MS" w:cs="Comic Sans MS"/>
          <w:sz w:val="22"/>
          <w:lang w:val="en-US"/>
        </w:rPr>
        <w:tab/>
      </w:r>
      <w:r>
        <w:rPr>
          <w:rFonts w:ascii="Comic Sans MS" w:hAnsi="Comic Sans MS" w:cs="Comic Sans MS"/>
          <w:sz w:val="22"/>
          <w:lang w:val="en-US"/>
        </w:rPr>
        <w:tab/>
        <w:t xml:space="preserve">Lecturer in Psychology Kelvin Grove CAE ( Now QUT Kelvin Grove </w:t>
      </w:r>
      <w:r>
        <w:rPr>
          <w:rFonts w:ascii="Comic Sans MS" w:hAnsi="Comic Sans MS" w:cs="Comic Sans MS"/>
          <w:sz w:val="22"/>
          <w:lang w:val="en-US"/>
        </w:rPr>
        <w:tab/>
      </w:r>
      <w:r>
        <w:rPr>
          <w:rFonts w:ascii="Comic Sans MS" w:hAnsi="Comic Sans MS" w:cs="Comic Sans MS"/>
          <w:sz w:val="22"/>
          <w:lang w:val="en-US"/>
        </w:rPr>
        <w:tab/>
        <w:t>Campus)</w:t>
      </w:r>
    </w:p>
    <w:p w:rsidR="006A042E" w:rsidRDefault="006A042E" w:rsidP="006A042E">
      <w:pPr>
        <w:rPr>
          <w:rFonts w:ascii="Comic Sans MS" w:hAnsi="Comic Sans MS" w:cs="Comic Sans MS"/>
          <w:sz w:val="24"/>
          <w:lang w:val="en-US"/>
        </w:rPr>
      </w:pPr>
    </w:p>
    <w:p w:rsidR="006A042E" w:rsidRDefault="006A042E" w:rsidP="006A042E">
      <w:pPr>
        <w:rPr>
          <w:rFonts w:ascii="Comic Sans MS" w:hAnsi="Comic Sans MS" w:cs="Comic Sans MS"/>
          <w:sz w:val="24"/>
          <w:u w:val="single"/>
          <w:lang w:val="en-US"/>
        </w:rPr>
      </w:pPr>
      <w:r>
        <w:rPr>
          <w:rFonts w:ascii="Comic Sans MS" w:hAnsi="Comic Sans MS" w:cs="Comic Sans MS"/>
          <w:sz w:val="24"/>
          <w:u w:val="single"/>
          <w:lang w:val="en-US"/>
        </w:rPr>
        <w:t>Professional Memberships</w:t>
      </w:r>
    </w:p>
    <w:p w:rsidR="006A042E" w:rsidRDefault="006A042E" w:rsidP="006A042E">
      <w:pPr>
        <w:rPr>
          <w:rFonts w:ascii="Comic Sans MS" w:hAnsi="Comic Sans MS" w:cs="Comic Sans MS"/>
          <w:sz w:val="24"/>
          <w:lang w:val="en-US"/>
        </w:rPr>
      </w:pPr>
    </w:p>
    <w:p w:rsidR="006A042E" w:rsidRDefault="006A042E" w:rsidP="006A042E">
      <w:pPr>
        <w:rPr>
          <w:rFonts w:ascii="Comic Sans MS" w:hAnsi="Comic Sans MS" w:cs="Comic Sans MS"/>
          <w:sz w:val="22"/>
          <w:lang w:val="en-US"/>
        </w:rPr>
      </w:pPr>
      <w:r>
        <w:rPr>
          <w:rFonts w:ascii="Comic Sans MS" w:hAnsi="Comic Sans MS" w:cs="Comic Sans MS"/>
          <w:sz w:val="22"/>
          <w:lang w:val="en-US"/>
        </w:rPr>
        <w:tab/>
      </w:r>
      <w:r>
        <w:rPr>
          <w:rFonts w:ascii="Comic Sans MS" w:hAnsi="Comic Sans MS" w:cs="Comic Sans MS"/>
          <w:sz w:val="22"/>
          <w:lang w:val="en-US"/>
        </w:rPr>
        <w:tab/>
        <w:t>Chartered Psychologist, British Psychological Society (70025)</w:t>
      </w:r>
    </w:p>
    <w:p w:rsidR="006A042E" w:rsidRDefault="006A042E" w:rsidP="006A042E">
      <w:pPr>
        <w:rPr>
          <w:rFonts w:ascii="Comic Sans MS" w:hAnsi="Comic Sans MS" w:cs="Comic Sans MS"/>
          <w:sz w:val="22"/>
          <w:lang w:val="en-US"/>
        </w:rPr>
      </w:pPr>
      <w:r>
        <w:rPr>
          <w:rFonts w:ascii="Comic Sans MS" w:hAnsi="Comic Sans MS" w:cs="Comic Sans MS"/>
          <w:sz w:val="22"/>
          <w:lang w:val="en-US"/>
        </w:rPr>
        <w:tab/>
      </w:r>
      <w:r>
        <w:rPr>
          <w:rFonts w:ascii="Comic Sans MS" w:hAnsi="Comic Sans MS" w:cs="Comic Sans MS"/>
          <w:sz w:val="22"/>
          <w:lang w:val="en-US"/>
        </w:rPr>
        <w:tab/>
        <w:t>Associate Fellow British Psychological Society</w:t>
      </w:r>
    </w:p>
    <w:p w:rsidR="006A042E" w:rsidRDefault="006A042E" w:rsidP="006A042E">
      <w:pPr>
        <w:ind w:left="720"/>
        <w:rPr>
          <w:rFonts w:ascii="Comic Sans MS" w:hAnsi="Comic Sans MS" w:cs="Comic Sans MS"/>
          <w:sz w:val="22"/>
          <w:lang w:val="en-US"/>
        </w:rPr>
      </w:pPr>
      <w:r>
        <w:rPr>
          <w:rFonts w:ascii="Comic Sans MS" w:hAnsi="Comic Sans MS" w:cs="Comic Sans MS"/>
          <w:sz w:val="22"/>
          <w:lang w:val="en-US"/>
        </w:rPr>
        <w:tab/>
        <w:t>Member BPS Division of Clinical Psychologists</w:t>
      </w:r>
    </w:p>
    <w:p w:rsidR="0076305C" w:rsidRDefault="006A042E" w:rsidP="006A042E">
      <w:pPr>
        <w:ind w:left="720"/>
        <w:rPr>
          <w:rFonts w:ascii="Comic Sans MS" w:hAnsi="Comic Sans MS" w:cs="Comic Sans MS"/>
          <w:sz w:val="22"/>
          <w:lang w:val="en-US"/>
        </w:rPr>
      </w:pPr>
      <w:r>
        <w:rPr>
          <w:rFonts w:ascii="Comic Sans MS" w:hAnsi="Comic Sans MS" w:cs="Comic Sans MS"/>
          <w:sz w:val="22"/>
          <w:lang w:val="en-US"/>
        </w:rPr>
        <w:tab/>
        <w:t>Registered as a Practitioner Psychologist HPC (PYL01994)</w:t>
      </w:r>
    </w:p>
    <w:p w:rsidR="006A042E" w:rsidRDefault="0076305C" w:rsidP="006A042E">
      <w:pPr>
        <w:ind w:left="720"/>
        <w:rPr>
          <w:rFonts w:ascii="Comic Sans MS" w:hAnsi="Comic Sans MS" w:cs="Comic Sans MS"/>
          <w:sz w:val="22"/>
          <w:lang w:val="en-US"/>
        </w:rPr>
      </w:pPr>
      <w:r>
        <w:rPr>
          <w:rFonts w:ascii="Comic Sans MS" w:hAnsi="Comic Sans MS" w:cs="Comic Sans MS"/>
          <w:sz w:val="22"/>
          <w:lang w:val="en-US"/>
        </w:rPr>
        <w:tab/>
        <w:t xml:space="preserve">Member EMDR Association UK &amp; Ireland </w:t>
      </w:r>
    </w:p>
    <w:p w:rsidR="006A042E" w:rsidRDefault="006A042E" w:rsidP="006A042E">
      <w:pPr>
        <w:ind w:left="720"/>
        <w:rPr>
          <w:rFonts w:ascii="Comic Sans MS" w:hAnsi="Comic Sans MS" w:cs="Comic Sans MS"/>
          <w:sz w:val="22"/>
          <w:lang w:val="en-US"/>
        </w:rPr>
      </w:pPr>
    </w:p>
    <w:p w:rsidR="000951C1" w:rsidRDefault="006A042E" w:rsidP="006A042E">
      <w:pPr>
        <w:ind w:left="720" w:hanging="720"/>
        <w:rPr>
          <w:rFonts w:ascii="Comic Sans MS" w:hAnsi="Comic Sans MS" w:cs="Comic Sans MS"/>
          <w:sz w:val="24"/>
          <w:u w:val="single"/>
          <w:lang w:val="en-US"/>
        </w:rPr>
      </w:pPr>
      <w:r>
        <w:rPr>
          <w:rFonts w:ascii="Comic Sans MS" w:hAnsi="Comic Sans MS" w:cs="Comic Sans MS"/>
          <w:sz w:val="24"/>
          <w:u w:val="single"/>
          <w:lang w:val="en-US"/>
        </w:rPr>
        <w:t>Relevant Experience</w:t>
      </w:r>
    </w:p>
    <w:p w:rsidR="000951C1" w:rsidRDefault="000951C1" w:rsidP="006A042E">
      <w:pPr>
        <w:ind w:left="720" w:hanging="720"/>
        <w:rPr>
          <w:rFonts w:ascii="Comic Sans MS" w:hAnsi="Comic Sans MS" w:cs="Comic Sans MS"/>
          <w:sz w:val="24"/>
          <w:u w:val="single"/>
          <w:lang w:val="en-US"/>
        </w:rPr>
      </w:pPr>
    </w:p>
    <w:p w:rsidR="006A042E" w:rsidRPr="00984EA6" w:rsidRDefault="000951C1" w:rsidP="000951C1">
      <w:pPr>
        <w:ind w:left="1440"/>
        <w:rPr>
          <w:rFonts w:ascii="Comic Sans MS" w:hAnsi="Comic Sans MS" w:cs="Comic Sans MS"/>
          <w:sz w:val="22"/>
          <w:lang w:val="en-US"/>
        </w:rPr>
      </w:pPr>
      <w:r w:rsidRPr="00984EA6">
        <w:rPr>
          <w:rFonts w:ascii="Comic Sans MS" w:hAnsi="Comic Sans MS" w:cs="Comic Sans MS"/>
          <w:sz w:val="22"/>
          <w:lang w:val="en-US"/>
        </w:rPr>
        <w:t xml:space="preserve">Extensive skills and experience in providing psychological assessments and interventions for children, young people and families within CAMHS settings.  Many years of experience in providing clinical supervision for trainee Clinical Psychologists, qualified Clinical Psychologists and other mental </w:t>
      </w:r>
      <w:r w:rsidR="00AC7998" w:rsidRPr="00984EA6">
        <w:rPr>
          <w:rFonts w:ascii="Comic Sans MS" w:hAnsi="Comic Sans MS" w:cs="Comic Sans MS"/>
          <w:sz w:val="22"/>
          <w:lang w:val="en-US"/>
        </w:rPr>
        <w:t>health professionals.  Fourteen</w:t>
      </w:r>
      <w:r w:rsidRPr="00984EA6">
        <w:rPr>
          <w:rFonts w:ascii="Comic Sans MS" w:hAnsi="Comic Sans MS" w:cs="Comic Sans MS"/>
          <w:sz w:val="22"/>
          <w:lang w:val="en-US"/>
        </w:rPr>
        <w:t xml:space="preserve"> years experience as a Co</w:t>
      </w:r>
      <w:r w:rsidR="00AC7998" w:rsidRPr="00984EA6">
        <w:rPr>
          <w:rFonts w:ascii="Comic Sans MS" w:hAnsi="Comic Sans MS" w:cs="Comic Sans MS"/>
          <w:sz w:val="22"/>
          <w:lang w:val="en-US"/>
        </w:rPr>
        <w:t xml:space="preserve">nsultant Clinical Psychologist and Head of Discipline. </w:t>
      </w:r>
    </w:p>
    <w:p w:rsidR="006A042E" w:rsidRPr="00984EA6" w:rsidRDefault="006A042E" w:rsidP="006A042E">
      <w:pPr>
        <w:ind w:left="720" w:hanging="720"/>
        <w:rPr>
          <w:rFonts w:ascii="Comic Sans MS" w:hAnsi="Comic Sans MS" w:cs="Comic Sans MS"/>
          <w:sz w:val="22"/>
          <w:lang w:val="en-US"/>
        </w:rPr>
      </w:pPr>
    </w:p>
    <w:p w:rsidR="006A042E" w:rsidRDefault="006A042E" w:rsidP="006A042E">
      <w:pPr>
        <w:ind w:left="1440"/>
        <w:rPr>
          <w:rFonts w:ascii="Comic Sans MS" w:hAnsi="Comic Sans MS" w:cs="Comic Sans MS"/>
          <w:sz w:val="22"/>
          <w:lang w:val="en-US"/>
        </w:rPr>
      </w:pPr>
      <w:r>
        <w:rPr>
          <w:rFonts w:ascii="Comic Sans MS" w:hAnsi="Comic Sans MS" w:cs="Comic Sans MS"/>
          <w:sz w:val="22"/>
          <w:lang w:val="en-US"/>
        </w:rPr>
        <w:t>Specialist interest and extensive experience in providing assessments and psychological interventions for adults and young people who are recovering from trauma.</w:t>
      </w:r>
    </w:p>
    <w:p w:rsidR="006A042E" w:rsidRDefault="006A042E" w:rsidP="006A042E">
      <w:pPr>
        <w:ind w:left="720" w:hanging="720"/>
        <w:rPr>
          <w:rFonts w:ascii="Comic Sans MS" w:hAnsi="Comic Sans MS" w:cs="Comic Sans MS"/>
          <w:sz w:val="22"/>
          <w:lang w:val="en-US"/>
        </w:rPr>
      </w:pPr>
    </w:p>
    <w:p w:rsidR="00984EA6" w:rsidRDefault="006A042E" w:rsidP="00984EA6">
      <w:pPr>
        <w:ind w:left="1440"/>
        <w:rPr>
          <w:rFonts w:ascii="Comic Sans MS" w:hAnsi="Comic Sans MS" w:cs="Comic Sans MS"/>
          <w:sz w:val="22"/>
          <w:lang w:val="en-US"/>
        </w:rPr>
      </w:pPr>
      <w:r>
        <w:rPr>
          <w:rFonts w:ascii="Comic Sans MS" w:hAnsi="Comic Sans MS" w:cs="Comic Sans MS"/>
          <w:sz w:val="22"/>
          <w:lang w:val="en-US"/>
        </w:rPr>
        <w:t>In private practice, provision of assessments and medico-legal reports for clients who have exp</w:t>
      </w:r>
      <w:r w:rsidR="00AC7998">
        <w:rPr>
          <w:rFonts w:ascii="Comic Sans MS" w:hAnsi="Comic Sans MS" w:cs="Comic Sans MS"/>
          <w:sz w:val="22"/>
          <w:lang w:val="en-US"/>
        </w:rPr>
        <w:t xml:space="preserve">erienced traumatic events such </w:t>
      </w:r>
      <w:r>
        <w:rPr>
          <w:rFonts w:ascii="Comic Sans MS" w:hAnsi="Comic Sans MS" w:cs="Comic Sans MS"/>
          <w:sz w:val="22"/>
          <w:lang w:val="en-US"/>
        </w:rPr>
        <w:t>as road traffic accidents, as well a</w:t>
      </w:r>
      <w:r w:rsidR="00AC7998">
        <w:rPr>
          <w:rFonts w:ascii="Comic Sans MS" w:hAnsi="Comic Sans MS" w:cs="Comic Sans MS"/>
          <w:sz w:val="22"/>
          <w:lang w:val="en-US"/>
        </w:rPr>
        <w:t xml:space="preserve">s those with unresolved family </w:t>
      </w:r>
      <w:r>
        <w:rPr>
          <w:rFonts w:ascii="Comic Sans MS" w:hAnsi="Comic Sans MS" w:cs="Comic Sans MS"/>
          <w:sz w:val="22"/>
          <w:lang w:val="en-US"/>
        </w:rPr>
        <w:t>issues arising from separation a</w:t>
      </w:r>
      <w:r w:rsidR="00AC7998">
        <w:rPr>
          <w:rFonts w:ascii="Comic Sans MS" w:hAnsi="Comic Sans MS" w:cs="Comic Sans MS"/>
          <w:sz w:val="22"/>
          <w:lang w:val="en-US"/>
        </w:rPr>
        <w:t xml:space="preserve">nd divorce.  Cross examined in </w:t>
      </w:r>
      <w:r>
        <w:rPr>
          <w:rFonts w:ascii="Comic Sans MS" w:hAnsi="Comic Sans MS" w:cs="Comic Sans MS"/>
          <w:sz w:val="22"/>
          <w:lang w:val="en-US"/>
        </w:rPr>
        <w:t xml:space="preserve">court </w:t>
      </w:r>
      <w:r w:rsidR="000951C1">
        <w:rPr>
          <w:rFonts w:ascii="Comic Sans MS" w:hAnsi="Comic Sans MS" w:cs="Comic Sans MS"/>
          <w:sz w:val="22"/>
          <w:lang w:val="en-US"/>
        </w:rPr>
        <w:t xml:space="preserve">in the UK </w:t>
      </w:r>
      <w:r w:rsidR="00984EA6">
        <w:rPr>
          <w:rFonts w:ascii="Comic Sans MS" w:hAnsi="Comic Sans MS" w:cs="Comic Sans MS"/>
          <w:sz w:val="22"/>
          <w:lang w:val="en-US"/>
        </w:rPr>
        <w:t>on three occasions; two were</w:t>
      </w:r>
      <w:r>
        <w:rPr>
          <w:rFonts w:ascii="Comic Sans MS" w:hAnsi="Comic Sans MS" w:cs="Comic Sans MS"/>
          <w:sz w:val="22"/>
          <w:lang w:val="en-US"/>
        </w:rPr>
        <w:t xml:space="preserve"> family matter</w:t>
      </w:r>
      <w:r w:rsidR="00984EA6">
        <w:rPr>
          <w:rFonts w:ascii="Comic Sans MS" w:hAnsi="Comic Sans MS" w:cs="Comic Sans MS"/>
          <w:sz w:val="22"/>
          <w:lang w:val="en-US"/>
        </w:rPr>
        <w:t>s</w:t>
      </w:r>
      <w:r>
        <w:rPr>
          <w:rFonts w:ascii="Comic Sans MS" w:hAnsi="Comic Sans MS" w:cs="Comic Sans MS"/>
          <w:sz w:val="22"/>
          <w:lang w:val="en-US"/>
        </w:rPr>
        <w:t xml:space="preserve">, the other a </w:t>
      </w:r>
      <w:r w:rsidR="00AC7998">
        <w:rPr>
          <w:rFonts w:ascii="Comic Sans MS" w:hAnsi="Comic Sans MS" w:cs="Comic Sans MS"/>
          <w:sz w:val="22"/>
          <w:lang w:val="en-US"/>
        </w:rPr>
        <w:t xml:space="preserve">criminal </w:t>
      </w:r>
      <w:r>
        <w:rPr>
          <w:rFonts w:ascii="Comic Sans MS" w:hAnsi="Comic Sans MS" w:cs="Comic Sans MS"/>
          <w:sz w:val="22"/>
          <w:lang w:val="en-US"/>
        </w:rPr>
        <w:t>proceeding.</w:t>
      </w:r>
      <w:r w:rsidR="00984EA6">
        <w:rPr>
          <w:rFonts w:ascii="Comic Sans MS" w:hAnsi="Comic Sans MS" w:cs="Comic Sans MS"/>
          <w:sz w:val="22"/>
          <w:lang w:val="en-US"/>
        </w:rPr>
        <w:t xml:space="preserve"> Most recent court appearance was on </w:t>
      </w:r>
      <w:r w:rsidR="00984EA6">
        <w:rPr>
          <w:rFonts w:ascii="Comic Sans MS" w:hAnsi="Comic Sans MS" w:cs="Comic Sans MS"/>
          <w:sz w:val="22"/>
          <w:lang w:val="en-US"/>
        </w:rPr>
        <w:lastRenderedPageBreak/>
        <w:t>22</w:t>
      </w:r>
      <w:r w:rsidR="00984EA6" w:rsidRPr="0092487C">
        <w:rPr>
          <w:rFonts w:ascii="Comic Sans MS" w:hAnsi="Comic Sans MS" w:cs="Comic Sans MS"/>
          <w:sz w:val="22"/>
          <w:vertAlign w:val="superscript"/>
          <w:lang w:val="en-US"/>
        </w:rPr>
        <w:t>nd</w:t>
      </w:r>
      <w:r w:rsidR="00984EA6">
        <w:rPr>
          <w:rFonts w:ascii="Comic Sans MS" w:hAnsi="Comic Sans MS" w:cs="Comic Sans MS"/>
          <w:sz w:val="22"/>
          <w:lang w:val="en-US"/>
        </w:rPr>
        <w:t xml:space="preserve"> September 2010 </w:t>
      </w:r>
      <w:r w:rsidR="000536F0">
        <w:rPr>
          <w:rFonts w:ascii="Comic Sans MS" w:hAnsi="Comic Sans MS" w:cs="Comic Sans MS"/>
          <w:sz w:val="22"/>
          <w:lang w:val="en-US"/>
        </w:rPr>
        <w:t>where I was cross-examined on the</w:t>
      </w:r>
      <w:r w:rsidR="00984EA6">
        <w:rPr>
          <w:rFonts w:ascii="Comic Sans MS" w:hAnsi="Comic Sans MS" w:cs="Comic Sans MS"/>
          <w:sz w:val="22"/>
          <w:lang w:val="en-US"/>
        </w:rPr>
        <w:t xml:space="preserve"> medico-legal report of my assessment of the mother of a child in care proceedings.</w:t>
      </w:r>
    </w:p>
    <w:p w:rsidR="006A042E" w:rsidRDefault="006A042E" w:rsidP="00C7623D">
      <w:pPr>
        <w:rPr>
          <w:rFonts w:ascii="Comic Sans MS" w:hAnsi="Comic Sans MS" w:cs="Comic Sans MS"/>
          <w:sz w:val="22"/>
          <w:lang w:val="en-US"/>
        </w:rPr>
      </w:pPr>
    </w:p>
    <w:p w:rsidR="0092487C" w:rsidRDefault="006A042E" w:rsidP="006A042E">
      <w:pPr>
        <w:ind w:left="720" w:hanging="720"/>
        <w:rPr>
          <w:rFonts w:ascii="Comic Sans MS" w:hAnsi="Comic Sans MS" w:cs="Comic Sans MS"/>
          <w:sz w:val="22"/>
          <w:lang w:val="en-US"/>
        </w:rPr>
      </w:pPr>
      <w:r>
        <w:rPr>
          <w:rFonts w:ascii="Comic Sans MS" w:hAnsi="Comic Sans MS" w:cs="Comic Sans MS"/>
          <w:sz w:val="22"/>
          <w:lang w:val="en-US"/>
        </w:rPr>
        <w:tab/>
      </w:r>
      <w:r>
        <w:rPr>
          <w:rFonts w:ascii="Comic Sans MS" w:hAnsi="Comic Sans MS" w:cs="Comic Sans MS"/>
          <w:sz w:val="22"/>
          <w:lang w:val="en-US"/>
        </w:rPr>
        <w:tab/>
        <w:t xml:space="preserve">In 2000 set up an expert witness interest group for child clinical </w:t>
      </w:r>
      <w:r>
        <w:rPr>
          <w:rFonts w:ascii="Comic Sans MS" w:hAnsi="Comic Sans MS" w:cs="Comic Sans MS"/>
          <w:sz w:val="22"/>
          <w:lang w:val="en-US"/>
        </w:rPr>
        <w:tab/>
        <w:t xml:space="preserve">psychologists. Regular meetings were held to present cases, hear </w:t>
      </w:r>
      <w:r>
        <w:rPr>
          <w:rFonts w:ascii="Comic Sans MS" w:hAnsi="Comic Sans MS" w:cs="Comic Sans MS"/>
          <w:sz w:val="22"/>
          <w:lang w:val="en-US"/>
        </w:rPr>
        <w:tab/>
        <w:t xml:space="preserve">lectures from visiting speakers such as lawyers and hold </w:t>
      </w:r>
      <w:r>
        <w:rPr>
          <w:rFonts w:ascii="Comic Sans MS" w:hAnsi="Comic Sans MS" w:cs="Comic Sans MS"/>
          <w:sz w:val="22"/>
          <w:lang w:val="en-US"/>
        </w:rPr>
        <w:tab/>
        <w:t>discussions on relevant topics.</w:t>
      </w:r>
    </w:p>
    <w:p w:rsidR="006A042E" w:rsidRDefault="006A042E" w:rsidP="00984EA6">
      <w:pPr>
        <w:rPr>
          <w:rFonts w:ascii="Comic Sans MS" w:hAnsi="Comic Sans MS" w:cs="Comic Sans MS"/>
          <w:sz w:val="22"/>
          <w:lang w:val="en-US"/>
        </w:rPr>
      </w:pPr>
    </w:p>
    <w:p w:rsidR="006A042E" w:rsidRDefault="006A042E" w:rsidP="006A042E">
      <w:pPr>
        <w:ind w:left="1440"/>
        <w:rPr>
          <w:rFonts w:ascii="Comic Sans MS" w:hAnsi="Comic Sans MS" w:cs="Comic Sans MS"/>
          <w:sz w:val="22"/>
          <w:lang w:val="en-US"/>
        </w:rPr>
      </w:pPr>
      <w:r>
        <w:rPr>
          <w:rFonts w:ascii="Comic Sans MS" w:hAnsi="Comic Sans MS" w:cs="Comic Sans MS"/>
          <w:sz w:val="22"/>
          <w:lang w:val="en-US"/>
        </w:rPr>
        <w:t>Extensive experience in the provision of Eye Movement Desensitization and Reprocessing (EMDR) therapy and Cognitive Behaviour Therapy (CBT) for children and adults suffering from post traumatic stress disorder (PTSD).</w:t>
      </w:r>
    </w:p>
    <w:p w:rsidR="006A042E" w:rsidRDefault="006A042E" w:rsidP="006A042E">
      <w:pPr>
        <w:ind w:left="720" w:hanging="720"/>
        <w:rPr>
          <w:rFonts w:ascii="Comic Sans MS" w:hAnsi="Comic Sans MS" w:cs="Comic Sans MS"/>
          <w:sz w:val="22"/>
          <w:lang w:val="en-US"/>
        </w:rPr>
      </w:pPr>
    </w:p>
    <w:p w:rsidR="006A042E" w:rsidRDefault="006A042E" w:rsidP="006A042E">
      <w:pPr>
        <w:ind w:left="720" w:hanging="720"/>
        <w:rPr>
          <w:rFonts w:ascii="Comic Sans MS" w:hAnsi="Comic Sans MS" w:cs="Comic Sans MS"/>
          <w:sz w:val="22"/>
          <w:lang w:val="en-US"/>
        </w:rPr>
      </w:pPr>
      <w:r>
        <w:rPr>
          <w:rFonts w:ascii="Comic Sans MS" w:hAnsi="Comic Sans MS" w:cs="Comic Sans MS"/>
          <w:sz w:val="22"/>
          <w:lang w:val="en-US"/>
        </w:rPr>
        <w:tab/>
      </w:r>
      <w:r>
        <w:rPr>
          <w:rFonts w:ascii="Comic Sans MS" w:hAnsi="Comic Sans MS" w:cs="Comic Sans MS"/>
          <w:sz w:val="22"/>
          <w:lang w:val="en-US"/>
        </w:rPr>
        <w:tab/>
        <w:t xml:space="preserve">Specialist assessment skills in cognitive evaluation, language </w:t>
      </w:r>
      <w:r>
        <w:rPr>
          <w:rFonts w:ascii="Comic Sans MS" w:hAnsi="Comic Sans MS" w:cs="Comic Sans MS"/>
          <w:sz w:val="22"/>
          <w:lang w:val="en-US"/>
        </w:rPr>
        <w:tab/>
        <w:t xml:space="preserve">functioning, neuropsychology, personality, depression, anxiety </w:t>
      </w:r>
      <w:r>
        <w:rPr>
          <w:rFonts w:ascii="Comic Sans MS" w:hAnsi="Comic Sans MS" w:cs="Comic Sans MS"/>
          <w:sz w:val="22"/>
          <w:lang w:val="en-US"/>
        </w:rPr>
        <w:tab/>
        <w:t xml:space="preserve">and </w:t>
      </w:r>
      <w:r>
        <w:rPr>
          <w:rFonts w:ascii="Comic Sans MS" w:hAnsi="Comic Sans MS" w:cs="Comic Sans MS"/>
          <w:sz w:val="22"/>
          <w:lang w:val="en-US"/>
        </w:rPr>
        <w:tab/>
        <w:t xml:space="preserve">PTSD </w:t>
      </w:r>
    </w:p>
    <w:p w:rsidR="006A042E" w:rsidRDefault="006A042E" w:rsidP="006A042E">
      <w:pPr>
        <w:ind w:left="720" w:hanging="720"/>
        <w:rPr>
          <w:rFonts w:ascii="Comic Sans MS" w:hAnsi="Comic Sans MS" w:cs="Comic Sans MS"/>
          <w:sz w:val="22"/>
          <w:lang w:val="en-US"/>
        </w:rPr>
      </w:pPr>
    </w:p>
    <w:p w:rsidR="006A042E" w:rsidRDefault="006A042E" w:rsidP="006A042E">
      <w:pPr>
        <w:ind w:left="720" w:hanging="720"/>
        <w:rPr>
          <w:rFonts w:ascii="Comic Sans MS" w:hAnsi="Comic Sans MS" w:cs="Comic Sans MS"/>
          <w:sz w:val="22"/>
          <w:lang w:val="en-US"/>
        </w:rPr>
      </w:pPr>
      <w:r>
        <w:rPr>
          <w:rFonts w:ascii="Comic Sans MS" w:hAnsi="Comic Sans MS" w:cs="Comic Sans MS"/>
          <w:sz w:val="22"/>
          <w:lang w:val="en-US"/>
        </w:rPr>
        <w:tab/>
      </w:r>
      <w:r>
        <w:rPr>
          <w:rFonts w:ascii="Comic Sans MS" w:hAnsi="Comic Sans MS" w:cs="Comic Sans MS"/>
          <w:sz w:val="22"/>
          <w:lang w:val="en-US"/>
        </w:rPr>
        <w:tab/>
        <w:t xml:space="preserve">Considerable experience working with culturally and ethnically </w:t>
      </w:r>
      <w:r>
        <w:rPr>
          <w:rFonts w:ascii="Comic Sans MS" w:hAnsi="Comic Sans MS" w:cs="Comic Sans MS"/>
          <w:sz w:val="22"/>
          <w:lang w:val="en-US"/>
        </w:rPr>
        <w:tab/>
        <w:t>diverse groups.</w:t>
      </w:r>
    </w:p>
    <w:p w:rsidR="006A042E" w:rsidRDefault="006A042E" w:rsidP="006A042E">
      <w:pPr>
        <w:ind w:left="720" w:hanging="720"/>
        <w:rPr>
          <w:rFonts w:ascii="Comic Sans MS" w:hAnsi="Comic Sans MS" w:cs="Comic Sans MS"/>
          <w:sz w:val="22"/>
          <w:lang w:val="en-US"/>
        </w:rPr>
      </w:pPr>
    </w:p>
    <w:p w:rsidR="006A042E" w:rsidRDefault="006A042E" w:rsidP="006A042E">
      <w:pPr>
        <w:ind w:left="720" w:hanging="720"/>
        <w:rPr>
          <w:rFonts w:ascii="Comic Sans MS" w:hAnsi="Comic Sans MS" w:cs="Comic Sans MS"/>
          <w:sz w:val="22"/>
          <w:lang w:val="en-US"/>
        </w:rPr>
      </w:pPr>
      <w:r>
        <w:rPr>
          <w:rFonts w:ascii="Comic Sans MS" w:hAnsi="Comic Sans MS" w:cs="Comic Sans MS"/>
          <w:sz w:val="22"/>
          <w:lang w:val="en-US"/>
        </w:rPr>
        <w:tab/>
      </w:r>
      <w:r>
        <w:rPr>
          <w:rFonts w:ascii="Comic Sans MS" w:hAnsi="Comic Sans MS" w:cs="Comic Sans MS"/>
          <w:sz w:val="22"/>
          <w:lang w:val="en-US"/>
        </w:rPr>
        <w:tab/>
        <w:t xml:space="preserve">Theoretical orientation is mainly cognitive behavioural, informed </w:t>
      </w:r>
      <w:r>
        <w:rPr>
          <w:rFonts w:ascii="Comic Sans MS" w:hAnsi="Comic Sans MS" w:cs="Comic Sans MS"/>
          <w:sz w:val="22"/>
          <w:lang w:val="en-US"/>
        </w:rPr>
        <w:tab/>
        <w:t>by psychoanalytic and systemic theory and practice.</w:t>
      </w:r>
    </w:p>
    <w:p w:rsidR="006A042E" w:rsidRDefault="006A042E" w:rsidP="006A042E">
      <w:pPr>
        <w:ind w:left="720" w:hanging="720"/>
        <w:rPr>
          <w:rFonts w:ascii="Comic Sans MS" w:hAnsi="Comic Sans MS" w:cs="Comic Sans MS"/>
          <w:sz w:val="22"/>
          <w:lang w:val="en-US"/>
        </w:rPr>
      </w:pPr>
    </w:p>
    <w:p w:rsidR="006A042E" w:rsidRDefault="006A042E" w:rsidP="006A042E">
      <w:pPr>
        <w:ind w:left="720" w:hanging="720"/>
        <w:rPr>
          <w:rFonts w:ascii="Comic Sans MS" w:hAnsi="Comic Sans MS" w:cs="Comic Sans MS"/>
          <w:sz w:val="24"/>
          <w:u w:val="single"/>
          <w:lang w:val="en-US"/>
        </w:rPr>
      </w:pPr>
      <w:r>
        <w:rPr>
          <w:rFonts w:ascii="Comic Sans MS" w:hAnsi="Comic Sans MS" w:cs="Comic Sans MS"/>
          <w:sz w:val="24"/>
          <w:u w:val="single"/>
          <w:lang w:val="en-US"/>
        </w:rPr>
        <w:t>Research and Publications</w:t>
      </w:r>
    </w:p>
    <w:p w:rsidR="006A042E" w:rsidRDefault="006A042E" w:rsidP="006A042E">
      <w:pPr>
        <w:rPr>
          <w:rFonts w:ascii="Comic Sans MS" w:hAnsi="Comic Sans MS" w:cs="Comic Sans MS"/>
          <w:sz w:val="22"/>
          <w:lang w:val="en-US"/>
        </w:rPr>
      </w:pPr>
    </w:p>
    <w:p w:rsidR="006A042E" w:rsidRDefault="006A042E" w:rsidP="006A042E">
      <w:pPr>
        <w:ind w:left="1440" w:hanging="1440"/>
        <w:rPr>
          <w:rFonts w:ascii="Comic Sans MS" w:hAnsi="Comic Sans MS" w:cs="Comic Sans MS"/>
          <w:sz w:val="22"/>
          <w:lang w:val="en-US"/>
        </w:rPr>
      </w:pPr>
      <w:r>
        <w:rPr>
          <w:rFonts w:ascii="Comic Sans MS" w:hAnsi="Comic Sans MS" w:cs="Comic Sans MS"/>
          <w:sz w:val="22"/>
          <w:lang w:val="en-US"/>
        </w:rPr>
        <w:t>2008</w:t>
      </w:r>
      <w:r>
        <w:rPr>
          <w:rFonts w:ascii="Comic Sans MS" w:hAnsi="Comic Sans MS" w:cs="Comic Sans MS"/>
          <w:sz w:val="22"/>
          <w:lang w:val="en-US"/>
        </w:rPr>
        <w:tab/>
        <w:t>Traumatised children’s experiences of EMDR therapy.  Doctoral dissertation, Canterbury Christ Church University, Kent</w:t>
      </w:r>
    </w:p>
    <w:p w:rsidR="006A042E" w:rsidRDefault="006A042E" w:rsidP="006A042E">
      <w:pPr>
        <w:rPr>
          <w:rFonts w:ascii="Comic Sans MS" w:hAnsi="Comic Sans MS" w:cs="Comic Sans MS"/>
          <w:sz w:val="22"/>
          <w:lang w:val="en-US"/>
        </w:rPr>
      </w:pPr>
    </w:p>
    <w:p w:rsidR="006A042E" w:rsidRDefault="006A042E" w:rsidP="006A042E">
      <w:pPr>
        <w:rPr>
          <w:rFonts w:ascii="Comic Sans MS" w:hAnsi="Comic Sans MS" w:cs="Comic Sans MS"/>
          <w:sz w:val="22"/>
          <w:lang w:val="en-US"/>
        </w:rPr>
      </w:pPr>
      <w:r>
        <w:rPr>
          <w:rFonts w:ascii="Comic Sans MS" w:hAnsi="Comic Sans MS" w:cs="Comic Sans MS"/>
          <w:sz w:val="22"/>
          <w:lang w:val="en-US"/>
        </w:rPr>
        <w:t>1998</w:t>
      </w:r>
      <w:r>
        <w:rPr>
          <w:rFonts w:ascii="Comic Sans MS" w:hAnsi="Comic Sans MS" w:cs="Comic Sans MS"/>
          <w:sz w:val="22"/>
          <w:lang w:val="en-US"/>
        </w:rPr>
        <w:tab/>
      </w:r>
      <w:r>
        <w:rPr>
          <w:rFonts w:ascii="Comic Sans MS" w:hAnsi="Comic Sans MS" w:cs="Comic Sans MS"/>
          <w:sz w:val="22"/>
          <w:lang w:val="en-US"/>
        </w:rPr>
        <w:tab/>
        <w:t xml:space="preserve">The Rorschach revisited, </w:t>
      </w:r>
      <w:r>
        <w:rPr>
          <w:rFonts w:ascii="Comic Sans MS" w:hAnsi="Comic Sans MS" w:cs="Comic Sans MS"/>
          <w:i/>
          <w:iCs/>
          <w:sz w:val="22"/>
          <w:lang w:val="en-US"/>
        </w:rPr>
        <w:t xml:space="preserve">Sig Net, </w:t>
      </w:r>
      <w:r>
        <w:rPr>
          <w:rFonts w:ascii="Comic Sans MS" w:hAnsi="Comic Sans MS" w:cs="Comic Sans MS"/>
          <w:sz w:val="22"/>
          <w:lang w:val="en-US"/>
        </w:rPr>
        <w:t xml:space="preserve">BPS DCP Special Interest </w:t>
      </w:r>
      <w:r>
        <w:rPr>
          <w:rFonts w:ascii="Comic Sans MS" w:hAnsi="Comic Sans MS" w:cs="Comic Sans MS"/>
          <w:sz w:val="22"/>
          <w:lang w:val="en-US"/>
        </w:rPr>
        <w:tab/>
      </w:r>
      <w:r>
        <w:rPr>
          <w:rFonts w:ascii="Comic Sans MS" w:hAnsi="Comic Sans MS" w:cs="Comic Sans MS"/>
          <w:sz w:val="22"/>
          <w:lang w:val="en-US"/>
        </w:rPr>
        <w:tab/>
      </w:r>
      <w:r>
        <w:rPr>
          <w:rFonts w:ascii="Comic Sans MS" w:hAnsi="Comic Sans MS" w:cs="Comic Sans MS"/>
          <w:sz w:val="22"/>
          <w:lang w:val="en-US"/>
        </w:rPr>
        <w:tab/>
        <w:t xml:space="preserve">Group for clinical psychologists working with children and young </w:t>
      </w:r>
      <w:r>
        <w:rPr>
          <w:rFonts w:ascii="Comic Sans MS" w:hAnsi="Comic Sans MS" w:cs="Comic Sans MS"/>
          <w:sz w:val="22"/>
          <w:lang w:val="en-US"/>
        </w:rPr>
        <w:tab/>
      </w:r>
      <w:r>
        <w:rPr>
          <w:rFonts w:ascii="Comic Sans MS" w:hAnsi="Comic Sans MS" w:cs="Comic Sans MS"/>
          <w:sz w:val="22"/>
          <w:lang w:val="en-US"/>
        </w:rPr>
        <w:tab/>
        <w:t>people</w:t>
      </w:r>
    </w:p>
    <w:p w:rsidR="006A042E" w:rsidRDefault="006A042E" w:rsidP="006A042E">
      <w:pPr>
        <w:rPr>
          <w:rFonts w:ascii="Comic Sans MS" w:hAnsi="Comic Sans MS" w:cs="Comic Sans MS"/>
          <w:sz w:val="22"/>
          <w:lang w:val="en-US"/>
        </w:rPr>
      </w:pPr>
    </w:p>
    <w:p w:rsidR="006A042E" w:rsidRDefault="006A042E" w:rsidP="006A042E">
      <w:pPr>
        <w:rPr>
          <w:rFonts w:ascii="Comic Sans MS" w:hAnsi="Comic Sans MS" w:cs="Comic Sans MS"/>
          <w:sz w:val="22"/>
          <w:lang w:val="en-US"/>
        </w:rPr>
      </w:pPr>
      <w:r>
        <w:rPr>
          <w:rFonts w:ascii="Comic Sans MS" w:hAnsi="Comic Sans MS" w:cs="Comic Sans MS"/>
          <w:sz w:val="22"/>
          <w:lang w:val="en-US"/>
        </w:rPr>
        <w:t>1991</w:t>
      </w:r>
      <w:r>
        <w:rPr>
          <w:rFonts w:ascii="Comic Sans MS" w:hAnsi="Comic Sans MS" w:cs="Comic Sans MS"/>
          <w:sz w:val="22"/>
          <w:lang w:val="en-US"/>
        </w:rPr>
        <w:tab/>
      </w:r>
      <w:r>
        <w:rPr>
          <w:rFonts w:ascii="Comic Sans MS" w:hAnsi="Comic Sans MS" w:cs="Comic Sans MS"/>
          <w:sz w:val="22"/>
          <w:lang w:val="en-US"/>
        </w:rPr>
        <w:tab/>
        <w:t xml:space="preserve">Is your child hyperactive?  In </w:t>
      </w:r>
      <w:r>
        <w:rPr>
          <w:rFonts w:ascii="Comic Sans MS" w:hAnsi="Comic Sans MS" w:cs="Comic Sans MS"/>
          <w:i/>
          <w:iCs/>
          <w:sz w:val="22"/>
          <w:lang w:val="en-US"/>
        </w:rPr>
        <w:t>Queensland</w:t>
      </w:r>
      <w:r w:rsidR="00AC7998">
        <w:rPr>
          <w:rFonts w:ascii="Comic Sans MS" w:hAnsi="Comic Sans MS" w:cs="Comic Sans MS"/>
          <w:i/>
          <w:iCs/>
          <w:sz w:val="22"/>
          <w:lang w:val="en-US"/>
        </w:rPr>
        <w:t xml:space="preserve"> Psychology:  Helping </w:t>
      </w:r>
      <w:r w:rsidR="00AC7998">
        <w:rPr>
          <w:rFonts w:ascii="Comic Sans MS" w:hAnsi="Comic Sans MS" w:cs="Comic Sans MS"/>
          <w:i/>
          <w:iCs/>
          <w:sz w:val="22"/>
          <w:lang w:val="en-US"/>
        </w:rPr>
        <w:tab/>
      </w:r>
      <w:r w:rsidR="00AC7998">
        <w:rPr>
          <w:rFonts w:ascii="Comic Sans MS" w:hAnsi="Comic Sans MS" w:cs="Comic Sans MS"/>
          <w:i/>
          <w:iCs/>
          <w:sz w:val="22"/>
          <w:lang w:val="en-US"/>
        </w:rPr>
        <w:tab/>
        <w:t xml:space="preserve">you do </w:t>
      </w:r>
      <w:r>
        <w:rPr>
          <w:rFonts w:ascii="Comic Sans MS" w:hAnsi="Comic Sans MS" w:cs="Comic Sans MS"/>
          <w:i/>
          <w:iCs/>
          <w:sz w:val="22"/>
          <w:lang w:val="en-US"/>
        </w:rPr>
        <w:t xml:space="preserve">things better.  </w:t>
      </w:r>
      <w:r>
        <w:rPr>
          <w:rFonts w:ascii="Comic Sans MS" w:hAnsi="Comic Sans MS" w:cs="Comic Sans MS"/>
          <w:sz w:val="22"/>
          <w:lang w:val="en-US"/>
        </w:rPr>
        <w:t>Toowong:  Australian Psychological Society.</w:t>
      </w:r>
    </w:p>
    <w:p w:rsidR="006A042E" w:rsidRDefault="006A042E" w:rsidP="006A042E">
      <w:pPr>
        <w:rPr>
          <w:rFonts w:ascii="Comic Sans MS" w:hAnsi="Comic Sans MS" w:cs="Comic Sans MS"/>
          <w:sz w:val="22"/>
          <w:lang w:val="en-US"/>
        </w:rPr>
      </w:pPr>
    </w:p>
    <w:p w:rsidR="006A042E" w:rsidRDefault="006A042E" w:rsidP="006A042E">
      <w:pPr>
        <w:rPr>
          <w:rFonts w:ascii="Comic Sans MS" w:hAnsi="Comic Sans MS" w:cs="Comic Sans MS"/>
          <w:sz w:val="22"/>
          <w:lang w:val="en-US"/>
        </w:rPr>
      </w:pPr>
      <w:r>
        <w:rPr>
          <w:rFonts w:ascii="Comic Sans MS" w:hAnsi="Comic Sans MS" w:cs="Comic Sans MS"/>
          <w:sz w:val="22"/>
          <w:lang w:val="en-US"/>
        </w:rPr>
        <w:t>1987</w:t>
      </w:r>
      <w:r>
        <w:rPr>
          <w:rFonts w:ascii="Comic Sans MS" w:hAnsi="Comic Sans MS" w:cs="Comic Sans MS"/>
          <w:sz w:val="22"/>
          <w:lang w:val="en-US"/>
        </w:rPr>
        <w:tab/>
      </w:r>
      <w:r>
        <w:rPr>
          <w:rFonts w:ascii="Comic Sans MS" w:hAnsi="Comic Sans MS" w:cs="Comic Sans MS"/>
          <w:sz w:val="22"/>
          <w:lang w:val="en-US"/>
        </w:rPr>
        <w:tab/>
        <w:t xml:space="preserve">Factor Structure of the WISC-R in a clinic referred sample, </w:t>
      </w:r>
      <w:r>
        <w:rPr>
          <w:rFonts w:ascii="Comic Sans MS" w:hAnsi="Comic Sans MS" w:cs="Comic Sans MS"/>
          <w:sz w:val="22"/>
          <w:lang w:val="en-US"/>
        </w:rPr>
        <w:tab/>
      </w:r>
      <w:r>
        <w:rPr>
          <w:rFonts w:ascii="Comic Sans MS" w:hAnsi="Comic Sans MS" w:cs="Comic Sans MS"/>
          <w:sz w:val="22"/>
          <w:lang w:val="en-US"/>
        </w:rPr>
        <w:tab/>
      </w:r>
      <w:r>
        <w:rPr>
          <w:rFonts w:ascii="Comic Sans MS" w:hAnsi="Comic Sans MS" w:cs="Comic Sans MS"/>
          <w:sz w:val="22"/>
          <w:lang w:val="en-US"/>
        </w:rPr>
        <w:tab/>
      </w:r>
      <w:r>
        <w:rPr>
          <w:rFonts w:ascii="Comic Sans MS" w:hAnsi="Comic Sans MS" w:cs="Comic Sans MS"/>
          <w:i/>
          <w:iCs/>
          <w:sz w:val="22"/>
          <w:lang w:val="en-US"/>
        </w:rPr>
        <w:t xml:space="preserve">Bulletin for Psychologists, </w:t>
      </w:r>
      <w:r>
        <w:rPr>
          <w:rFonts w:ascii="Comic Sans MS" w:hAnsi="Comic Sans MS" w:cs="Comic Sans MS"/>
          <w:sz w:val="22"/>
          <w:lang w:val="en-US"/>
        </w:rPr>
        <w:t xml:space="preserve">Australian Council for Educational </w:t>
      </w:r>
      <w:r>
        <w:rPr>
          <w:rFonts w:ascii="Comic Sans MS" w:hAnsi="Comic Sans MS" w:cs="Comic Sans MS"/>
          <w:sz w:val="22"/>
          <w:lang w:val="en-US"/>
        </w:rPr>
        <w:tab/>
      </w:r>
      <w:r>
        <w:rPr>
          <w:rFonts w:ascii="Comic Sans MS" w:hAnsi="Comic Sans MS" w:cs="Comic Sans MS"/>
          <w:sz w:val="22"/>
          <w:lang w:val="en-US"/>
        </w:rPr>
        <w:tab/>
      </w:r>
      <w:r>
        <w:rPr>
          <w:rFonts w:ascii="Comic Sans MS" w:hAnsi="Comic Sans MS" w:cs="Comic Sans MS"/>
          <w:sz w:val="22"/>
          <w:lang w:val="en-US"/>
        </w:rPr>
        <w:tab/>
        <w:t>Research, 42, 8 - 12.</w:t>
      </w:r>
    </w:p>
    <w:p w:rsidR="006A042E" w:rsidRDefault="006A042E" w:rsidP="006A042E">
      <w:pPr>
        <w:rPr>
          <w:rFonts w:ascii="Comic Sans MS" w:hAnsi="Comic Sans MS" w:cs="Comic Sans MS"/>
          <w:sz w:val="22"/>
          <w:lang w:val="en-US"/>
        </w:rPr>
      </w:pPr>
    </w:p>
    <w:p w:rsidR="006A042E" w:rsidRDefault="006A042E" w:rsidP="006A042E">
      <w:pPr>
        <w:rPr>
          <w:rFonts w:ascii="Comic Sans MS" w:hAnsi="Comic Sans MS" w:cs="Comic Sans MS"/>
          <w:sz w:val="22"/>
          <w:lang w:val="en-US"/>
        </w:rPr>
      </w:pPr>
      <w:r>
        <w:rPr>
          <w:rFonts w:ascii="Comic Sans MS" w:hAnsi="Comic Sans MS" w:cs="Comic Sans MS"/>
          <w:sz w:val="22"/>
          <w:lang w:val="en-US"/>
        </w:rPr>
        <w:t>1986</w:t>
      </w:r>
      <w:r>
        <w:rPr>
          <w:rFonts w:ascii="Comic Sans MS" w:hAnsi="Comic Sans MS" w:cs="Comic Sans MS"/>
          <w:sz w:val="22"/>
          <w:lang w:val="en-US"/>
        </w:rPr>
        <w:tab/>
      </w:r>
      <w:r>
        <w:rPr>
          <w:rFonts w:ascii="Comic Sans MS" w:hAnsi="Comic Sans MS" w:cs="Comic Sans MS"/>
          <w:sz w:val="22"/>
          <w:lang w:val="en-US"/>
        </w:rPr>
        <w:tab/>
        <w:t xml:space="preserve">Factor Structure of the WISC-R.  Thesis for Masters of Applied </w:t>
      </w:r>
      <w:r>
        <w:rPr>
          <w:rFonts w:ascii="Comic Sans MS" w:hAnsi="Comic Sans MS" w:cs="Comic Sans MS"/>
          <w:sz w:val="22"/>
          <w:lang w:val="en-US"/>
        </w:rPr>
        <w:tab/>
      </w:r>
      <w:r>
        <w:rPr>
          <w:rFonts w:ascii="Comic Sans MS" w:hAnsi="Comic Sans MS" w:cs="Comic Sans MS"/>
          <w:sz w:val="22"/>
          <w:lang w:val="en-US"/>
        </w:rPr>
        <w:tab/>
        <w:t>Psychology, University of Queensland.</w:t>
      </w:r>
    </w:p>
    <w:p w:rsidR="0071360F" w:rsidRDefault="0071360F" w:rsidP="006A042E">
      <w:pPr>
        <w:rPr>
          <w:rFonts w:ascii="Comic Sans MS" w:hAnsi="Comic Sans MS" w:cs="Comic Sans MS"/>
          <w:sz w:val="22"/>
          <w:lang w:val="en-US"/>
        </w:rPr>
      </w:pPr>
    </w:p>
    <w:p w:rsidR="006A042E" w:rsidRDefault="006A042E" w:rsidP="006A042E">
      <w:pPr>
        <w:rPr>
          <w:rFonts w:ascii="Comic Sans MS" w:hAnsi="Comic Sans MS" w:cs="Comic Sans MS"/>
          <w:sz w:val="22"/>
          <w:lang w:val="en-US"/>
        </w:rPr>
      </w:pPr>
    </w:p>
    <w:p w:rsidR="000536F0" w:rsidRDefault="000536F0" w:rsidP="006A042E">
      <w:pPr>
        <w:rPr>
          <w:rFonts w:ascii="Comic Sans MS" w:hAnsi="Comic Sans MS" w:cs="Comic Sans MS"/>
          <w:sz w:val="22"/>
          <w:lang w:val="en-US"/>
        </w:rPr>
      </w:pPr>
    </w:p>
    <w:p w:rsidR="006A042E" w:rsidRDefault="006A042E" w:rsidP="006A042E">
      <w:pPr>
        <w:rPr>
          <w:rFonts w:ascii="Comic Sans MS" w:hAnsi="Comic Sans MS" w:cs="Comic Sans MS"/>
          <w:sz w:val="22"/>
          <w:lang w:val="en-US"/>
        </w:rPr>
      </w:pPr>
      <w:r>
        <w:rPr>
          <w:rFonts w:ascii="Comic Sans MS" w:hAnsi="Comic Sans MS" w:cs="Comic Sans MS"/>
          <w:sz w:val="22"/>
          <w:lang w:val="en-US"/>
        </w:rPr>
        <w:lastRenderedPageBreak/>
        <w:t>1983</w:t>
      </w:r>
      <w:r>
        <w:rPr>
          <w:rFonts w:ascii="Comic Sans MS" w:hAnsi="Comic Sans MS" w:cs="Comic Sans MS"/>
          <w:sz w:val="22"/>
          <w:lang w:val="en-US"/>
        </w:rPr>
        <w:tab/>
      </w:r>
      <w:r>
        <w:rPr>
          <w:rFonts w:ascii="Comic Sans MS" w:hAnsi="Comic Sans MS" w:cs="Comic Sans MS"/>
          <w:sz w:val="22"/>
          <w:lang w:val="en-US"/>
        </w:rPr>
        <w:tab/>
        <w:t>Putting Humpty Dumpty t</w:t>
      </w:r>
      <w:r w:rsidR="00AC7998">
        <w:rPr>
          <w:rFonts w:ascii="Comic Sans MS" w:hAnsi="Comic Sans MS" w:cs="Comic Sans MS"/>
          <w:sz w:val="22"/>
          <w:lang w:val="en-US"/>
        </w:rPr>
        <w:t>ogether again:  A counsel</w:t>
      </w:r>
      <w:r>
        <w:rPr>
          <w:rFonts w:ascii="Comic Sans MS" w:hAnsi="Comic Sans MS" w:cs="Comic Sans MS"/>
          <w:sz w:val="22"/>
          <w:lang w:val="en-US"/>
        </w:rPr>
        <w:t xml:space="preserve">ing intervention </w:t>
      </w:r>
      <w:r>
        <w:rPr>
          <w:rFonts w:ascii="Comic Sans MS" w:hAnsi="Comic Sans MS" w:cs="Comic Sans MS"/>
          <w:sz w:val="22"/>
          <w:lang w:val="en-US"/>
        </w:rPr>
        <w:tab/>
      </w:r>
      <w:r>
        <w:rPr>
          <w:rFonts w:ascii="Comic Sans MS" w:hAnsi="Comic Sans MS" w:cs="Comic Sans MS"/>
          <w:sz w:val="22"/>
          <w:lang w:val="en-US"/>
        </w:rPr>
        <w:tab/>
        <w:t xml:space="preserve">using psychodrama.  </w:t>
      </w:r>
      <w:r>
        <w:rPr>
          <w:rFonts w:ascii="Comic Sans MS" w:hAnsi="Comic Sans MS" w:cs="Comic Sans MS"/>
          <w:i/>
          <w:iCs/>
          <w:sz w:val="22"/>
          <w:lang w:val="en-US"/>
        </w:rPr>
        <w:t xml:space="preserve">Psychodrama  Newsletter, 4, </w:t>
      </w:r>
      <w:r>
        <w:rPr>
          <w:rFonts w:ascii="Comic Sans MS" w:hAnsi="Comic Sans MS" w:cs="Comic Sans MS"/>
          <w:sz w:val="22"/>
          <w:lang w:val="en-US"/>
        </w:rPr>
        <w:t>3 - 6.</w:t>
      </w:r>
    </w:p>
    <w:p w:rsidR="006A042E" w:rsidRDefault="006A042E" w:rsidP="006A042E">
      <w:pPr>
        <w:rPr>
          <w:rFonts w:ascii="Comic Sans MS" w:hAnsi="Comic Sans MS" w:cs="Comic Sans MS"/>
          <w:sz w:val="22"/>
          <w:lang w:val="en-US"/>
        </w:rPr>
      </w:pPr>
    </w:p>
    <w:p w:rsidR="006A042E" w:rsidRDefault="006A042E" w:rsidP="006A042E">
      <w:pPr>
        <w:rPr>
          <w:rFonts w:ascii="Comic Sans MS" w:hAnsi="Comic Sans MS" w:cs="Comic Sans MS"/>
          <w:sz w:val="22"/>
          <w:lang w:val="en-US"/>
        </w:rPr>
      </w:pPr>
      <w:r>
        <w:rPr>
          <w:rFonts w:ascii="Comic Sans MS" w:hAnsi="Comic Sans MS" w:cs="Comic Sans MS"/>
          <w:sz w:val="22"/>
          <w:lang w:val="en-US"/>
        </w:rPr>
        <w:t>1978</w:t>
      </w:r>
      <w:r>
        <w:rPr>
          <w:rFonts w:ascii="Comic Sans MS" w:hAnsi="Comic Sans MS" w:cs="Comic Sans MS"/>
          <w:sz w:val="22"/>
          <w:lang w:val="en-US"/>
        </w:rPr>
        <w:tab/>
      </w:r>
      <w:r>
        <w:rPr>
          <w:rFonts w:ascii="Comic Sans MS" w:hAnsi="Comic Sans MS" w:cs="Comic Sans MS"/>
          <w:sz w:val="22"/>
          <w:lang w:val="en-US"/>
        </w:rPr>
        <w:tab/>
        <w:t xml:space="preserve">Negative Assertion:  How to say ‘No’ and what to expect in reply.  </w:t>
      </w:r>
      <w:r>
        <w:rPr>
          <w:rFonts w:ascii="Comic Sans MS" w:hAnsi="Comic Sans MS" w:cs="Comic Sans MS"/>
          <w:sz w:val="22"/>
          <w:lang w:val="en-US"/>
        </w:rPr>
        <w:tab/>
      </w:r>
      <w:r>
        <w:rPr>
          <w:rFonts w:ascii="Comic Sans MS" w:hAnsi="Comic Sans MS" w:cs="Comic Sans MS"/>
          <w:sz w:val="22"/>
          <w:lang w:val="en-US"/>
        </w:rPr>
        <w:tab/>
        <w:t>Honours Thesis, University of Queensland.</w:t>
      </w:r>
    </w:p>
    <w:p w:rsidR="006A042E" w:rsidRDefault="006A042E" w:rsidP="006A042E">
      <w:pPr>
        <w:rPr>
          <w:rFonts w:ascii="Comic Sans MS" w:hAnsi="Comic Sans MS" w:cs="Comic Sans MS"/>
          <w:sz w:val="22"/>
          <w:lang w:val="en-US"/>
        </w:rPr>
      </w:pPr>
    </w:p>
    <w:p w:rsidR="006A042E" w:rsidRDefault="006A042E" w:rsidP="006A042E">
      <w:pPr>
        <w:rPr>
          <w:rFonts w:ascii="Comic Sans MS" w:hAnsi="Comic Sans MS" w:cs="Comic Sans MS"/>
          <w:sz w:val="24"/>
          <w:u w:val="single"/>
          <w:lang w:val="en-US"/>
        </w:rPr>
      </w:pPr>
      <w:r>
        <w:rPr>
          <w:rFonts w:ascii="Comic Sans MS" w:hAnsi="Comic Sans MS" w:cs="Comic Sans MS"/>
          <w:sz w:val="24"/>
          <w:u w:val="single"/>
          <w:lang w:val="en-US"/>
        </w:rPr>
        <w:t>Personal details</w:t>
      </w:r>
    </w:p>
    <w:p w:rsidR="006A042E" w:rsidRDefault="006A042E" w:rsidP="006A042E">
      <w:pPr>
        <w:rPr>
          <w:rFonts w:ascii="Comic Sans MS" w:hAnsi="Comic Sans MS" w:cs="Comic Sans MS"/>
          <w:sz w:val="22"/>
          <w:lang w:val="en-US"/>
        </w:rPr>
      </w:pPr>
    </w:p>
    <w:p w:rsidR="006A042E" w:rsidRDefault="006A042E" w:rsidP="006A042E">
      <w:pPr>
        <w:rPr>
          <w:rFonts w:ascii="Comic Sans MS" w:hAnsi="Comic Sans MS" w:cs="Comic Sans MS"/>
          <w:sz w:val="22"/>
          <w:lang w:val="en-US"/>
        </w:rPr>
      </w:pPr>
      <w:r>
        <w:rPr>
          <w:rFonts w:ascii="Comic Sans MS" w:hAnsi="Comic Sans MS" w:cs="Comic Sans MS"/>
          <w:sz w:val="22"/>
          <w:lang w:val="en-US"/>
        </w:rPr>
        <w:t>Nationality</w:t>
      </w:r>
      <w:r>
        <w:rPr>
          <w:rFonts w:ascii="Comic Sans MS" w:hAnsi="Comic Sans MS" w:cs="Comic Sans MS"/>
          <w:sz w:val="22"/>
          <w:lang w:val="en-US"/>
        </w:rPr>
        <w:tab/>
        <w:t>British and Australian</w:t>
      </w:r>
    </w:p>
    <w:p w:rsidR="006A042E" w:rsidRDefault="006A042E" w:rsidP="006A042E">
      <w:pPr>
        <w:rPr>
          <w:rFonts w:ascii="Comic Sans MS" w:hAnsi="Comic Sans MS" w:cs="Comic Sans MS"/>
          <w:sz w:val="22"/>
          <w:lang w:val="en-US"/>
        </w:rPr>
      </w:pPr>
    </w:p>
    <w:p w:rsidR="006A042E" w:rsidRDefault="006A042E" w:rsidP="006A042E">
      <w:pPr>
        <w:rPr>
          <w:rFonts w:ascii="Comic Sans MS" w:hAnsi="Comic Sans MS" w:cs="Comic Sans MS"/>
          <w:sz w:val="22"/>
          <w:lang w:val="en-US"/>
        </w:rPr>
      </w:pPr>
      <w:r>
        <w:rPr>
          <w:rFonts w:ascii="Comic Sans MS" w:hAnsi="Comic Sans MS" w:cs="Comic Sans MS"/>
          <w:sz w:val="22"/>
          <w:lang w:val="en-US"/>
        </w:rPr>
        <w:t>Mobile</w:t>
      </w:r>
      <w:r>
        <w:rPr>
          <w:rFonts w:ascii="Comic Sans MS" w:hAnsi="Comic Sans MS" w:cs="Comic Sans MS"/>
          <w:sz w:val="22"/>
          <w:lang w:val="en-US"/>
        </w:rPr>
        <w:tab/>
      </w:r>
      <w:r>
        <w:rPr>
          <w:rFonts w:ascii="Comic Sans MS" w:hAnsi="Comic Sans MS" w:cs="Comic Sans MS"/>
          <w:sz w:val="22"/>
          <w:lang w:val="en-US"/>
        </w:rPr>
        <w:tab/>
        <w:t>++447956 38 45 35</w:t>
      </w:r>
    </w:p>
    <w:p w:rsidR="006A042E" w:rsidRDefault="006A042E" w:rsidP="006A042E">
      <w:pPr>
        <w:rPr>
          <w:rFonts w:ascii="Comic Sans MS" w:hAnsi="Comic Sans MS" w:cs="Comic Sans MS"/>
          <w:sz w:val="22"/>
          <w:lang w:val="en-US"/>
        </w:rPr>
      </w:pPr>
    </w:p>
    <w:p w:rsidR="006A042E" w:rsidRPr="005A3D05" w:rsidRDefault="006A042E">
      <w:pPr>
        <w:rPr>
          <w:rFonts w:ascii="Comic Sans MS" w:hAnsi="Comic Sans MS" w:cs="Comic Sans MS"/>
          <w:sz w:val="22"/>
          <w:lang w:val="en-US"/>
        </w:rPr>
      </w:pPr>
      <w:r>
        <w:rPr>
          <w:rFonts w:ascii="Comic Sans MS" w:hAnsi="Comic Sans MS" w:cs="Comic Sans MS"/>
          <w:sz w:val="22"/>
          <w:lang w:val="en-US"/>
        </w:rPr>
        <w:t>Email</w:t>
      </w:r>
      <w:r>
        <w:rPr>
          <w:rFonts w:ascii="Comic Sans MS" w:hAnsi="Comic Sans MS" w:cs="Comic Sans MS"/>
          <w:sz w:val="22"/>
          <w:lang w:val="en-US"/>
        </w:rPr>
        <w:tab/>
      </w:r>
      <w:r>
        <w:rPr>
          <w:rFonts w:ascii="Comic Sans MS" w:hAnsi="Comic Sans MS" w:cs="Comic Sans MS"/>
          <w:sz w:val="22"/>
          <w:lang w:val="en-US"/>
        </w:rPr>
        <w:tab/>
      </w:r>
      <w:hyperlink r:id="rId6" w:history="1">
        <w:r w:rsidRPr="00C11203">
          <w:rPr>
            <w:rStyle w:val="Hyperlink"/>
            <w:rFonts w:ascii="Comic Sans MS" w:hAnsi="Comic Sans MS" w:cs="Comic Sans MS"/>
            <w:sz w:val="22"/>
            <w:lang w:val="en-US"/>
          </w:rPr>
          <w:t>rutharmstrong@sky.com</w:t>
        </w:r>
      </w:hyperlink>
    </w:p>
    <w:sectPr w:rsidR="006A042E" w:rsidRPr="005A3D05">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F63" w:rsidRDefault="00257F63">
      <w:r>
        <w:separator/>
      </w:r>
    </w:p>
  </w:endnote>
  <w:endnote w:type="continuationSeparator" w:id="1">
    <w:p w:rsidR="00257F63" w:rsidRDefault="00257F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6F0" w:rsidRDefault="000536F0" w:rsidP="000536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36F0" w:rsidRDefault="000536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6F0" w:rsidRDefault="000536F0" w:rsidP="000536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5B1B">
      <w:rPr>
        <w:rStyle w:val="PageNumber"/>
        <w:noProof/>
      </w:rPr>
      <w:t>4</w:t>
    </w:r>
    <w:r>
      <w:rPr>
        <w:rStyle w:val="PageNumber"/>
      </w:rPr>
      <w:fldChar w:fldCharType="end"/>
    </w:r>
  </w:p>
  <w:p w:rsidR="000536F0" w:rsidRDefault="000536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F63" w:rsidRDefault="00257F63">
      <w:r>
        <w:separator/>
      </w:r>
    </w:p>
  </w:footnote>
  <w:footnote w:type="continuationSeparator" w:id="1">
    <w:p w:rsidR="00257F63" w:rsidRDefault="00257F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stylePaneSortMethod w:val="0000"/>
  <w:defaultTabStop w:val="720"/>
  <w:characterSpacingControl w:val="doNotCompress"/>
  <w:footnotePr>
    <w:footnote w:id="0"/>
    <w:footnote w:id="1"/>
  </w:footnotePr>
  <w:endnotePr>
    <w:endnote w:id="0"/>
    <w:endnote w:id="1"/>
  </w:endnotePr>
  <w:compat/>
  <w:rsids>
    <w:rsidRoot w:val="002A1E0E"/>
    <w:rsid w:val="00027D36"/>
    <w:rsid w:val="000536F0"/>
    <w:rsid w:val="000951C1"/>
    <w:rsid w:val="000C39D8"/>
    <w:rsid w:val="000E4F44"/>
    <w:rsid w:val="001E65EC"/>
    <w:rsid w:val="00203247"/>
    <w:rsid w:val="00245B1B"/>
    <w:rsid w:val="00257F63"/>
    <w:rsid w:val="00351BAA"/>
    <w:rsid w:val="00373977"/>
    <w:rsid w:val="005A3D05"/>
    <w:rsid w:val="006A042E"/>
    <w:rsid w:val="0071360F"/>
    <w:rsid w:val="00730331"/>
    <w:rsid w:val="0076305C"/>
    <w:rsid w:val="007A2011"/>
    <w:rsid w:val="0089531D"/>
    <w:rsid w:val="0092487C"/>
    <w:rsid w:val="00984EA6"/>
    <w:rsid w:val="00A102A8"/>
    <w:rsid w:val="00AC7998"/>
    <w:rsid w:val="00B51466"/>
    <w:rsid w:val="00C11203"/>
    <w:rsid w:val="00C7623D"/>
    <w:rsid w:val="00D943E3"/>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widowControl w:val="0"/>
      <w:overflowPunct w:val="0"/>
      <w:autoSpaceDE w:val="0"/>
      <w:autoSpaceDN w:val="0"/>
      <w:adjustRightInd w:val="0"/>
    </w:pPr>
    <w:rPr>
      <w:kern w:val="28"/>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00FF"/>
      <w:u w:val="single"/>
    </w:rPr>
  </w:style>
  <w:style w:type="paragraph" w:styleId="Footer">
    <w:name w:val="footer"/>
    <w:basedOn w:val="Normal"/>
    <w:link w:val="FooterChar"/>
    <w:uiPriority w:val="99"/>
    <w:rsid w:val="0071360F"/>
    <w:pPr>
      <w:tabs>
        <w:tab w:val="center" w:pos="4320"/>
        <w:tab w:val="right" w:pos="8640"/>
      </w:tabs>
    </w:pPr>
  </w:style>
  <w:style w:type="character" w:customStyle="1" w:styleId="FooterChar">
    <w:name w:val="Footer Char"/>
    <w:basedOn w:val="DefaultParagraphFont"/>
    <w:link w:val="Footer"/>
    <w:uiPriority w:val="99"/>
    <w:locked/>
    <w:rsid w:val="0071360F"/>
    <w:rPr>
      <w:rFonts w:cs="Times New Roman"/>
      <w:kern w:val="28"/>
      <w:lang w:val="en-GB" w:eastAsia="en-GB"/>
    </w:rPr>
  </w:style>
  <w:style w:type="character" w:styleId="PageNumber">
    <w:name w:val="page number"/>
    <w:basedOn w:val="DefaultParagraphFont"/>
    <w:uiPriority w:val="99"/>
    <w:rsid w:val="0071360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utharmstrong@sky.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734</Words>
  <Characters>4190</Characters>
  <Application>Microsoft Office Word</Application>
  <DocSecurity>0</DocSecurity>
  <Lines>34</Lines>
  <Paragraphs>9</Paragraphs>
  <ScaleCrop>false</ScaleCrop>
  <Company>Home Office</Company>
  <LinksUpToDate>false</LinksUpToDate>
  <CharactersWithSpaces>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Ruth Armstrong</dc:creator>
  <cp:lastModifiedBy>Jamie</cp:lastModifiedBy>
  <cp:revision>2</cp:revision>
  <cp:lastPrinted>2010-11-02T11:48:00Z</cp:lastPrinted>
  <dcterms:created xsi:type="dcterms:W3CDTF">2011-05-17T15:35:00Z</dcterms:created>
  <dcterms:modified xsi:type="dcterms:W3CDTF">2011-05-17T15:35:00Z</dcterms:modified>
</cp:coreProperties>
</file>